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2" w:rsidRPr="004E0D7F" w:rsidRDefault="009B51C9" w:rsidP="009A399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</w:t>
      </w:r>
      <w:r w:rsidR="009A3992">
        <w:rPr>
          <w:rFonts w:asciiTheme="majorHAnsi" w:hAnsiTheme="majorHAnsi"/>
          <w:b w:val="0"/>
        </w:rPr>
        <w:t xml:space="preserve">   </w:t>
      </w:r>
      <w:r w:rsidR="009A3992">
        <w:rPr>
          <w:rFonts w:asciiTheme="majorHAnsi" w:hAnsiTheme="majorHAnsi"/>
          <w:b w:val="0"/>
          <w:noProof/>
        </w:rPr>
        <w:t xml:space="preserve">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992" w:rsidRPr="004E0D7F">
        <w:rPr>
          <w:rFonts w:asciiTheme="majorHAnsi" w:hAnsiTheme="majorHAnsi"/>
          <w:b w:val="0"/>
          <w:noProof/>
        </w:rPr>
        <w:t xml:space="preserve">           </w:t>
      </w:r>
      <w:r w:rsidR="009A3992">
        <w:rPr>
          <w:rFonts w:asciiTheme="majorHAnsi" w:hAnsiTheme="majorHAnsi"/>
          <w:b w:val="0"/>
          <w:noProof/>
        </w:rPr>
        <w:t xml:space="preserve">                     </w:t>
      </w:r>
      <w:r w:rsidR="009A3992" w:rsidRPr="004E0D7F">
        <w:rPr>
          <w:rFonts w:asciiTheme="majorHAnsi" w:hAnsiTheme="majorHAnsi"/>
          <w:b w:val="0"/>
          <w:noProof/>
        </w:rPr>
        <w:t xml:space="preserve"> </w:t>
      </w:r>
      <w:r w:rsidR="009A3992">
        <w:rPr>
          <w:rFonts w:asciiTheme="majorHAnsi" w:hAnsiTheme="majorHAnsi"/>
          <w:b w:val="0"/>
          <w:noProof/>
        </w:rPr>
        <w:t xml:space="preserve">     </w:t>
      </w:r>
      <w:r w:rsidR="009A3992" w:rsidRPr="004E0D7F">
        <w:rPr>
          <w:rFonts w:asciiTheme="majorHAnsi" w:hAnsiTheme="majorHAnsi"/>
          <w:b w:val="0"/>
          <w:noProof/>
        </w:rPr>
        <w:t xml:space="preserve">      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1450" cy="670673"/>
            <wp:effectExtent l="19050" t="0" r="7200" b="0"/>
            <wp:docPr id="4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3" cy="6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9A3992" w:rsidRPr="00C7656B" w:rsidRDefault="00620553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112-07/16-01/119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2162-10-01-16</w:t>
      </w:r>
      <w:r w:rsidRPr="00C7656B">
        <w:rPr>
          <w:rFonts w:asciiTheme="majorHAnsi" w:hAnsiTheme="majorHAnsi"/>
          <w:sz w:val="20"/>
          <w:szCs w:val="20"/>
        </w:rPr>
        <w:t>-01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Pakrac,  </w:t>
      </w:r>
      <w:r w:rsidR="00620553">
        <w:rPr>
          <w:rFonts w:asciiTheme="majorHAnsi" w:hAnsiTheme="majorHAnsi"/>
          <w:sz w:val="20"/>
          <w:szCs w:val="20"/>
        </w:rPr>
        <w:t xml:space="preserve">13.prosinca </w:t>
      </w:r>
      <w:r>
        <w:rPr>
          <w:rFonts w:asciiTheme="majorHAnsi" w:hAnsiTheme="majorHAnsi"/>
          <w:sz w:val="20"/>
          <w:szCs w:val="20"/>
        </w:rPr>
        <w:t>2016</w:t>
      </w:r>
      <w:r w:rsidRPr="00C7656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temelju članka 105. i 107. Zakona o odgoju i obrazovanju u osnovnoj i srednjoj školi  (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152/14.) ravnateljica  Osnovne škole braće Radića Pakrac, Bolnička 55.  raspisuje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Default="009A3992" w:rsidP="009A3992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Pr="004362C5">
        <w:rPr>
          <w:rFonts w:asciiTheme="majorHAnsi" w:hAnsiTheme="majorHAnsi" w:cs="Arial"/>
          <w:sz w:val="20"/>
          <w:szCs w:val="20"/>
        </w:rPr>
        <w:t>Učitelja/ice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620553">
        <w:rPr>
          <w:rFonts w:asciiTheme="majorHAnsi" w:hAnsiTheme="majorHAnsi" w:cs="Arial"/>
          <w:sz w:val="20"/>
          <w:szCs w:val="20"/>
        </w:rPr>
        <w:t xml:space="preserve">likovne kulture </w:t>
      </w:r>
      <w:r w:rsidRPr="004362C5">
        <w:rPr>
          <w:rFonts w:asciiTheme="majorHAnsi" w:hAnsiTheme="majorHAnsi" w:cs="Arial"/>
          <w:sz w:val="20"/>
          <w:szCs w:val="20"/>
        </w:rPr>
        <w:t>–</w:t>
      </w:r>
      <w:r w:rsidRPr="004362C5">
        <w:rPr>
          <w:rFonts w:asciiTheme="majorHAnsi" w:hAnsiTheme="majorHAnsi" w:cs="Arial"/>
          <w:b w:val="0"/>
          <w:sz w:val="20"/>
          <w:szCs w:val="20"/>
        </w:rPr>
        <w:t xml:space="preserve"> jedan (1) izvršitelj/</w:t>
      </w:r>
      <w:proofErr w:type="spellStart"/>
      <w:r w:rsidRPr="004362C5">
        <w:rPr>
          <w:rFonts w:asciiTheme="majorHAnsi" w:hAnsiTheme="majorHAnsi" w:cs="Arial"/>
          <w:b w:val="0"/>
          <w:sz w:val="20"/>
          <w:szCs w:val="20"/>
        </w:rPr>
        <w:t>ica</w:t>
      </w:r>
      <w:proofErr w:type="spellEnd"/>
    </w:p>
    <w:p w:rsidR="009A3992" w:rsidRDefault="00CC3E5E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-  na neodređeno </w:t>
      </w:r>
      <w:r w:rsidR="009A3992" w:rsidRPr="004362C5">
        <w:rPr>
          <w:rFonts w:asciiTheme="majorHAnsi" w:hAnsiTheme="majorHAnsi" w:cs="Arial"/>
          <w:b w:val="0"/>
          <w:sz w:val="20"/>
          <w:szCs w:val="20"/>
        </w:rPr>
        <w:t xml:space="preserve">puno radno vrijeme </w:t>
      </w:r>
      <w:r w:rsidR="009A3992">
        <w:rPr>
          <w:rFonts w:asciiTheme="majorHAnsi" w:hAnsiTheme="majorHAnsi" w:cs="Arial"/>
          <w:b w:val="0"/>
          <w:sz w:val="20"/>
          <w:szCs w:val="20"/>
        </w:rPr>
        <w:t>z</w:t>
      </w:r>
      <w:r>
        <w:rPr>
          <w:rFonts w:asciiTheme="majorHAnsi" w:hAnsiTheme="majorHAnsi" w:cs="Arial"/>
          <w:b w:val="0"/>
          <w:sz w:val="20"/>
          <w:szCs w:val="20"/>
        </w:rPr>
        <w:t xml:space="preserve">a predavanje nastave  </w:t>
      </w:r>
      <w:r w:rsidR="00103D4B">
        <w:rPr>
          <w:rFonts w:asciiTheme="majorHAnsi" w:hAnsiTheme="majorHAnsi" w:cs="Arial"/>
          <w:b w:val="0"/>
          <w:sz w:val="20"/>
          <w:szCs w:val="20"/>
        </w:rPr>
        <w:t xml:space="preserve">likovne kulture </w:t>
      </w:r>
      <w:r w:rsidR="009A3992">
        <w:rPr>
          <w:rFonts w:asciiTheme="majorHAnsi" w:hAnsiTheme="majorHAnsi" w:cs="Arial"/>
          <w:b w:val="0"/>
          <w:sz w:val="20"/>
          <w:szCs w:val="20"/>
        </w:rPr>
        <w:t xml:space="preserve"> </w:t>
      </w:r>
    </w:p>
    <w:p w:rsidR="009A3992" w:rsidRPr="004362C5" w:rsidRDefault="00CC3E5E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9A3992" w:rsidRPr="004362C5">
        <w:rPr>
          <w:rFonts w:asciiTheme="majorHAnsi" w:hAnsiTheme="majorHAnsi" w:cs="Arial"/>
          <w:b w:val="0"/>
          <w:sz w:val="20"/>
          <w:szCs w:val="20"/>
        </w:rPr>
        <w:t>-  za rad u matičnoj školi.</w:t>
      </w:r>
    </w:p>
    <w:p w:rsidR="009A3992" w:rsidRPr="009B51C9" w:rsidRDefault="009A3992" w:rsidP="009A3992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>: utvrđeni Zakonom o odgoju i obrazovanju u osnovnoj i srednjoj školi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(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152/14.), Zakonom o radu (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93/14), Pravilnikom o stručnoj spremi i pedagoško-psihološkom obrazovanju učitelja i stručnih suradnika u osnovnom školstvu.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9A3992" w:rsidRPr="009B51C9" w:rsidRDefault="009A3992" w:rsidP="009A3992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   životopis</w:t>
      </w:r>
      <w:r>
        <w:rPr>
          <w:rFonts w:asciiTheme="majorHAnsi" w:hAnsiTheme="majorHAnsi"/>
          <w:b w:val="0"/>
          <w:sz w:val="20"/>
          <w:szCs w:val="20"/>
        </w:rPr>
        <w:t>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9A3992" w:rsidRPr="009A3992" w:rsidRDefault="009A3992" w:rsidP="009A3992">
      <w:pPr>
        <w:rPr>
          <w:rFonts w:asciiTheme="majorHAnsi" w:eastAsiaTheme="minorHAnsi" w:hAnsiTheme="majorHAnsi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., 90/11, 16/12 ,86/12,126/12- 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proč.tekst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,94/13,152/14 ), ne stariji od 6 mjeseci</w:t>
      </w:r>
      <w:r w:rsidRPr="009A3992">
        <w:rPr>
          <w:rFonts w:asciiTheme="majorHAnsi" w:eastAsiaTheme="minorHAnsi" w:hAnsiTheme="majorHAnsi"/>
          <w:sz w:val="20"/>
          <w:szCs w:val="20"/>
          <w:lang w:eastAsia="en-US"/>
        </w:rPr>
        <w:t xml:space="preserve"> (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A3992">
        <w:rPr>
          <w:rFonts w:asciiTheme="majorHAnsi" w:eastAsiaTheme="minorHAnsi" w:hAnsiTheme="majorHAnsi"/>
          <w:sz w:val="20"/>
          <w:szCs w:val="20"/>
          <w:lang w:eastAsia="en-US"/>
        </w:rPr>
        <w:t>uvjerenje o nekažnjavanju).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9A3992" w:rsidRPr="0016383F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natječaj se mogu javiti osobe oba spola./ Čl.13.st.2. Zakona o ravnopravnosti spolova.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podnošenje prijava je 8 dana od dana objave natječaja na mrežnim stranicama i oglasnim pločama Hrvatskog zavoda za zapošljavanje te mrežnim stranicama i oglasnoj ploči Škole.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dostavljaju se osobno u tajništvu svaki radni dan od 07:00 do 15:00 ili poštom na adresu Škole: Osnovna škola braće Radića, Pakrac, Bolnička 55, 34550 Pakrac s naznakom : „ZA NATJEČAJ“.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Pakrac; http://os-brace-radica-pakrac.skole.hr/.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Sanja Delač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9A3992" w:rsidRPr="00C7656B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</w:t>
      </w:r>
    </w:p>
    <w:p w:rsidR="0016383F" w:rsidRPr="00C7656B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sectPr w:rsidR="0016383F" w:rsidRPr="00C7656B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23" w:rsidRDefault="00E87E23" w:rsidP="009B51C9">
      <w:r>
        <w:separator/>
      </w:r>
    </w:p>
  </w:endnote>
  <w:endnote w:type="continuationSeparator" w:id="0">
    <w:p w:rsidR="00E87E23" w:rsidRDefault="00E87E23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A" w:rsidRPr="00B067CA" w:rsidRDefault="00CC3E5E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NATJEČAJ ZA </w:t>
    </w:r>
    <w:r w:rsidR="002D6E3F">
      <w:rPr>
        <w:rFonts w:asciiTheme="majorHAnsi" w:hAnsiTheme="majorHAnsi"/>
        <w:color w:val="808080" w:themeColor="background1" w:themeShade="80"/>
        <w:sz w:val="16"/>
        <w:szCs w:val="16"/>
      </w:rPr>
      <w:t>LIKOVNU KULTURU</w:t>
    </w:r>
    <w:r w:rsidR="00B067CA" w:rsidRPr="00B067CA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23" w:rsidRDefault="00E87E23" w:rsidP="009B51C9">
      <w:r>
        <w:separator/>
      </w:r>
    </w:p>
  </w:footnote>
  <w:footnote w:type="continuationSeparator" w:id="0">
    <w:p w:rsidR="00E87E23" w:rsidRDefault="00E87E23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65F60"/>
    <w:rsid w:val="00095C01"/>
    <w:rsid w:val="000F4C10"/>
    <w:rsid w:val="00103D4B"/>
    <w:rsid w:val="001616D9"/>
    <w:rsid w:val="0016383F"/>
    <w:rsid w:val="001D3FDE"/>
    <w:rsid w:val="00237B13"/>
    <w:rsid w:val="002929E9"/>
    <w:rsid w:val="002D6E3F"/>
    <w:rsid w:val="002F2CBD"/>
    <w:rsid w:val="003405A9"/>
    <w:rsid w:val="00363952"/>
    <w:rsid w:val="00381530"/>
    <w:rsid w:val="004362C5"/>
    <w:rsid w:val="004E0D7F"/>
    <w:rsid w:val="00521E71"/>
    <w:rsid w:val="00531D50"/>
    <w:rsid w:val="00537E10"/>
    <w:rsid w:val="005477B4"/>
    <w:rsid w:val="00585ED9"/>
    <w:rsid w:val="005A51F7"/>
    <w:rsid w:val="005B445B"/>
    <w:rsid w:val="005F2AA9"/>
    <w:rsid w:val="005F4491"/>
    <w:rsid w:val="00620553"/>
    <w:rsid w:val="006B3916"/>
    <w:rsid w:val="0072149C"/>
    <w:rsid w:val="00755EED"/>
    <w:rsid w:val="00777FD0"/>
    <w:rsid w:val="007B7CE9"/>
    <w:rsid w:val="007E42B2"/>
    <w:rsid w:val="0084651A"/>
    <w:rsid w:val="00877EF0"/>
    <w:rsid w:val="008C1F00"/>
    <w:rsid w:val="00923E0A"/>
    <w:rsid w:val="00927BCF"/>
    <w:rsid w:val="0096125B"/>
    <w:rsid w:val="009A3992"/>
    <w:rsid w:val="009B51C9"/>
    <w:rsid w:val="00A16DA1"/>
    <w:rsid w:val="00A67493"/>
    <w:rsid w:val="00AD7D06"/>
    <w:rsid w:val="00B05A71"/>
    <w:rsid w:val="00B067CA"/>
    <w:rsid w:val="00B114A0"/>
    <w:rsid w:val="00B74799"/>
    <w:rsid w:val="00BB50CB"/>
    <w:rsid w:val="00BF3ACB"/>
    <w:rsid w:val="00C7656B"/>
    <w:rsid w:val="00CC3E5E"/>
    <w:rsid w:val="00CE5681"/>
    <w:rsid w:val="00CF6E85"/>
    <w:rsid w:val="00D01720"/>
    <w:rsid w:val="00D03ECA"/>
    <w:rsid w:val="00D170B4"/>
    <w:rsid w:val="00D36FAA"/>
    <w:rsid w:val="00DB2498"/>
    <w:rsid w:val="00DC4F9D"/>
    <w:rsid w:val="00E87E23"/>
    <w:rsid w:val="00E93F93"/>
    <w:rsid w:val="00EA1198"/>
    <w:rsid w:val="00EE3392"/>
    <w:rsid w:val="00F24CF6"/>
    <w:rsid w:val="00F33995"/>
    <w:rsid w:val="00F60737"/>
    <w:rsid w:val="00F6317C"/>
    <w:rsid w:val="00F921C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2A6A8C"/>
    <w:rsid w:val="004E40A0"/>
    <w:rsid w:val="00523EB9"/>
    <w:rsid w:val="00572C72"/>
    <w:rsid w:val="008812FD"/>
    <w:rsid w:val="00AA3C3D"/>
    <w:rsid w:val="00CD36F4"/>
    <w:rsid w:val="00CD3F46"/>
    <w:rsid w:val="00D315D3"/>
    <w:rsid w:val="00D73FA7"/>
    <w:rsid w:val="00DD161C"/>
    <w:rsid w:val="00E15DD9"/>
    <w:rsid w:val="00F4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63AFC96ACE4E4DF2BB2D8C795BE73D90">
    <w:name w:val="63AFC96ACE4E4DF2BB2D8C795BE73D90"/>
    <w:rsid w:val="004E40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41</cp:revision>
  <cp:lastPrinted>2016-12-13T13:26:00Z</cp:lastPrinted>
  <dcterms:created xsi:type="dcterms:W3CDTF">2015-04-01T07:34:00Z</dcterms:created>
  <dcterms:modified xsi:type="dcterms:W3CDTF">2016-12-13T13:26:00Z</dcterms:modified>
</cp:coreProperties>
</file>