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F3" w:rsidRDefault="003968BB" w:rsidP="00030FCB">
      <w:pPr>
        <w:jc w:val="center"/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 xml:space="preserve">Z  A  P </w:t>
      </w:r>
      <w:r w:rsidR="003555F3" w:rsidRPr="00030FCB">
        <w:rPr>
          <w:rFonts w:asciiTheme="majorHAnsi" w:hAnsiTheme="majorHAnsi"/>
          <w:b/>
          <w:sz w:val="20"/>
          <w:szCs w:val="20"/>
        </w:rPr>
        <w:t xml:space="preserve"> I  S  N  I  K</w:t>
      </w:r>
    </w:p>
    <w:p w:rsidR="00B468C2" w:rsidRDefault="00B468C2" w:rsidP="00030FCB">
      <w:pPr>
        <w:jc w:val="center"/>
        <w:rPr>
          <w:rFonts w:asciiTheme="majorHAnsi" w:hAnsiTheme="majorHAnsi"/>
          <w:b/>
          <w:sz w:val="20"/>
          <w:szCs w:val="20"/>
        </w:rPr>
      </w:pPr>
    </w:p>
    <w:p w:rsidR="00B468C2" w:rsidRPr="00030FCB" w:rsidRDefault="00B468C2" w:rsidP="00030FCB">
      <w:pPr>
        <w:jc w:val="center"/>
        <w:rPr>
          <w:rFonts w:asciiTheme="majorHAnsi" w:hAnsiTheme="majorHAnsi"/>
          <w:b/>
          <w:sz w:val="20"/>
          <w:szCs w:val="20"/>
        </w:rPr>
      </w:pPr>
    </w:p>
    <w:p w:rsidR="003555F3" w:rsidRPr="00030FCB" w:rsidRDefault="00381A84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Sa 35</w:t>
      </w:r>
      <w:r w:rsidR="003555F3" w:rsidRPr="00030FCB">
        <w:rPr>
          <w:rFonts w:asciiTheme="majorHAnsi" w:hAnsiTheme="majorHAnsi"/>
          <w:sz w:val="20"/>
          <w:szCs w:val="20"/>
        </w:rPr>
        <w:t>. sjednice Školskog odbora Osnovne škole braće Radića Pakrac održane</w:t>
      </w:r>
      <w:r w:rsidR="00436F00" w:rsidRPr="00030FCB">
        <w:rPr>
          <w:rFonts w:asciiTheme="majorHAnsi" w:hAnsiTheme="majorHAnsi"/>
          <w:sz w:val="20"/>
          <w:szCs w:val="20"/>
        </w:rPr>
        <w:t xml:space="preserve"> </w:t>
      </w:r>
      <w:r w:rsidR="008C0E46" w:rsidRPr="00030FCB">
        <w:rPr>
          <w:rFonts w:asciiTheme="majorHAnsi" w:hAnsiTheme="majorHAnsi"/>
          <w:b/>
          <w:sz w:val="20"/>
          <w:szCs w:val="20"/>
        </w:rPr>
        <w:t>26</w:t>
      </w:r>
      <w:r w:rsidR="008D0AAE" w:rsidRPr="00030FCB">
        <w:rPr>
          <w:rFonts w:asciiTheme="majorHAnsi" w:hAnsiTheme="majorHAnsi"/>
          <w:b/>
          <w:sz w:val="20"/>
          <w:szCs w:val="20"/>
        </w:rPr>
        <w:t xml:space="preserve">. studenog </w:t>
      </w:r>
      <w:r w:rsidR="00436F00" w:rsidRPr="00030FCB">
        <w:rPr>
          <w:rFonts w:asciiTheme="majorHAnsi" w:hAnsiTheme="majorHAnsi"/>
          <w:b/>
          <w:sz w:val="20"/>
          <w:szCs w:val="20"/>
        </w:rPr>
        <w:t xml:space="preserve"> </w:t>
      </w:r>
      <w:r w:rsidR="00D41210" w:rsidRPr="00030FCB">
        <w:rPr>
          <w:rFonts w:asciiTheme="majorHAnsi" w:hAnsiTheme="majorHAnsi"/>
          <w:b/>
          <w:sz w:val="20"/>
          <w:szCs w:val="20"/>
        </w:rPr>
        <w:t xml:space="preserve">2015.godine u </w:t>
      </w:r>
      <w:r w:rsidR="008C0E46" w:rsidRPr="00030FCB">
        <w:rPr>
          <w:rFonts w:asciiTheme="majorHAnsi" w:hAnsiTheme="majorHAnsi"/>
          <w:b/>
          <w:sz w:val="20"/>
          <w:szCs w:val="20"/>
        </w:rPr>
        <w:t xml:space="preserve">14:00 </w:t>
      </w:r>
      <w:r w:rsidR="003555F3" w:rsidRPr="00030FCB">
        <w:rPr>
          <w:rFonts w:asciiTheme="majorHAnsi" w:hAnsiTheme="majorHAnsi"/>
          <w:b/>
          <w:sz w:val="20"/>
          <w:szCs w:val="20"/>
        </w:rPr>
        <w:t>sati</w:t>
      </w:r>
      <w:r w:rsidR="003555F3" w:rsidRPr="00030FCB">
        <w:rPr>
          <w:rFonts w:asciiTheme="majorHAnsi" w:hAnsiTheme="majorHAnsi"/>
          <w:sz w:val="20"/>
          <w:szCs w:val="20"/>
        </w:rPr>
        <w:t>.</w:t>
      </w:r>
    </w:p>
    <w:p w:rsidR="003555F3" w:rsidRPr="00030FCB" w:rsidRDefault="00CC74E5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KLASA: 003-06/15-01/</w:t>
      </w:r>
      <w:r w:rsidR="005708D3" w:rsidRPr="00030FCB">
        <w:rPr>
          <w:rFonts w:asciiTheme="majorHAnsi" w:hAnsiTheme="majorHAnsi"/>
          <w:sz w:val="20"/>
          <w:szCs w:val="20"/>
        </w:rPr>
        <w:t>1</w:t>
      </w:r>
      <w:r w:rsidR="00507914" w:rsidRPr="00030FCB">
        <w:rPr>
          <w:rFonts w:asciiTheme="majorHAnsi" w:hAnsiTheme="majorHAnsi"/>
          <w:sz w:val="20"/>
          <w:szCs w:val="20"/>
        </w:rPr>
        <w:t>6</w:t>
      </w:r>
    </w:p>
    <w:p w:rsidR="003555F3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URBROJ: 2162-10-01-15-02 </w:t>
      </w:r>
    </w:p>
    <w:p w:rsidR="00E02DD2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.............................................................</w:t>
      </w:r>
    </w:p>
    <w:p w:rsidR="003555F3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Prisutni članovi</w:t>
      </w:r>
      <w:r w:rsidR="001C1B70" w:rsidRPr="00030FCB">
        <w:rPr>
          <w:rFonts w:asciiTheme="majorHAnsi" w:hAnsiTheme="majorHAnsi"/>
          <w:sz w:val="20"/>
          <w:szCs w:val="20"/>
        </w:rPr>
        <w:t>:  Manuela Papić</w:t>
      </w:r>
      <w:r w:rsidR="00CA14A0" w:rsidRPr="00030FCB">
        <w:rPr>
          <w:rFonts w:asciiTheme="majorHAnsi" w:hAnsiTheme="majorHAnsi"/>
          <w:sz w:val="20"/>
          <w:szCs w:val="20"/>
        </w:rPr>
        <w:t xml:space="preserve">, Lejla </w:t>
      </w:r>
      <w:proofErr w:type="spellStart"/>
      <w:r w:rsidR="00CA14A0" w:rsidRPr="00030FCB">
        <w:rPr>
          <w:rFonts w:asciiTheme="majorHAnsi" w:hAnsiTheme="majorHAnsi"/>
          <w:sz w:val="20"/>
          <w:szCs w:val="20"/>
        </w:rPr>
        <w:t>Skalnik</w:t>
      </w:r>
      <w:proofErr w:type="spellEnd"/>
      <w:r w:rsidR="00CA14A0" w:rsidRPr="00030FCB">
        <w:rPr>
          <w:rFonts w:asciiTheme="majorHAnsi" w:hAnsiTheme="majorHAnsi"/>
          <w:sz w:val="20"/>
          <w:szCs w:val="20"/>
        </w:rPr>
        <w:t xml:space="preserve"> </w:t>
      </w:r>
      <w:r w:rsidR="00DF4658" w:rsidRPr="00030FCB">
        <w:rPr>
          <w:rFonts w:asciiTheme="majorHAnsi" w:hAnsiTheme="majorHAnsi"/>
          <w:sz w:val="20"/>
          <w:szCs w:val="20"/>
        </w:rPr>
        <w:t>,</w:t>
      </w:r>
      <w:r w:rsidR="0002364B" w:rsidRPr="00030FCB">
        <w:rPr>
          <w:rFonts w:asciiTheme="majorHAnsi" w:hAnsiTheme="majorHAnsi"/>
          <w:sz w:val="20"/>
          <w:szCs w:val="20"/>
        </w:rPr>
        <w:t xml:space="preserve"> </w:t>
      </w:r>
      <w:r w:rsidR="00CA14A0" w:rsidRPr="00030FCB">
        <w:rPr>
          <w:rFonts w:asciiTheme="majorHAnsi" w:hAnsiTheme="majorHAnsi"/>
          <w:sz w:val="20"/>
          <w:szCs w:val="20"/>
        </w:rPr>
        <w:t>Želj</w:t>
      </w:r>
      <w:r w:rsidR="005708D3" w:rsidRPr="00030FCB">
        <w:rPr>
          <w:rFonts w:asciiTheme="majorHAnsi" w:hAnsiTheme="majorHAnsi"/>
          <w:sz w:val="20"/>
          <w:szCs w:val="20"/>
        </w:rPr>
        <w:t xml:space="preserve">ka </w:t>
      </w:r>
      <w:proofErr w:type="spellStart"/>
      <w:r w:rsidR="005708D3" w:rsidRPr="00030FCB">
        <w:rPr>
          <w:rFonts w:asciiTheme="majorHAnsi" w:hAnsiTheme="majorHAnsi"/>
          <w:sz w:val="20"/>
          <w:szCs w:val="20"/>
        </w:rPr>
        <w:t>Pejša</w:t>
      </w:r>
      <w:proofErr w:type="spellEnd"/>
      <w:r w:rsidR="005708D3" w:rsidRPr="00030FCB">
        <w:rPr>
          <w:rFonts w:asciiTheme="majorHAnsi" w:hAnsiTheme="majorHAnsi"/>
          <w:sz w:val="20"/>
          <w:szCs w:val="20"/>
        </w:rPr>
        <w:t xml:space="preserve"> Božić, </w:t>
      </w:r>
      <w:r w:rsidR="001A1142" w:rsidRPr="00030FCB">
        <w:rPr>
          <w:rFonts w:asciiTheme="majorHAnsi" w:hAnsiTheme="majorHAnsi"/>
          <w:sz w:val="20"/>
          <w:szCs w:val="20"/>
        </w:rPr>
        <w:t xml:space="preserve">Marko </w:t>
      </w:r>
      <w:proofErr w:type="spellStart"/>
      <w:r w:rsidR="001A1142" w:rsidRPr="00030FCB">
        <w:rPr>
          <w:rFonts w:asciiTheme="majorHAnsi" w:hAnsiTheme="majorHAnsi"/>
          <w:sz w:val="20"/>
          <w:szCs w:val="20"/>
        </w:rPr>
        <w:t>Martinelli</w:t>
      </w:r>
      <w:proofErr w:type="spellEnd"/>
      <w:r w:rsidR="005708D3" w:rsidRPr="00030FCB">
        <w:rPr>
          <w:rFonts w:asciiTheme="majorHAnsi" w:hAnsiTheme="majorHAnsi"/>
          <w:sz w:val="20"/>
          <w:szCs w:val="20"/>
        </w:rPr>
        <w:t>, Morena Mandić Čolić</w:t>
      </w:r>
    </w:p>
    <w:p w:rsidR="003555F3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Nenazočni  članovi</w:t>
      </w:r>
      <w:r w:rsidR="004362D5" w:rsidRPr="00030FCB">
        <w:rPr>
          <w:rFonts w:asciiTheme="majorHAnsi" w:hAnsiTheme="majorHAnsi"/>
          <w:sz w:val="20"/>
          <w:szCs w:val="20"/>
        </w:rPr>
        <w:t>:</w:t>
      </w:r>
      <w:r w:rsidR="003D3323" w:rsidRPr="00030FCB">
        <w:rPr>
          <w:rFonts w:asciiTheme="majorHAnsi" w:hAnsiTheme="majorHAnsi"/>
          <w:sz w:val="20"/>
          <w:szCs w:val="20"/>
        </w:rPr>
        <w:t xml:space="preserve"> </w:t>
      </w:r>
      <w:r w:rsidR="00CA14A0" w:rsidRPr="00030FCB">
        <w:rPr>
          <w:rFonts w:asciiTheme="majorHAnsi" w:hAnsiTheme="majorHAnsi"/>
          <w:sz w:val="20"/>
          <w:szCs w:val="20"/>
        </w:rPr>
        <w:t xml:space="preserve">Danijela Kiš, </w:t>
      </w:r>
      <w:r w:rsidR="001A1142" w:rsidRPr="00030FCB">
        <w:rPr>
          <w:rFonts w:asciiTheme="majorHAnsi" w:hAnsiTheme="majorHAnsi"/>
          <w:sz w:val="20"/>
          <w:szCs w:val="20"/>
        </w:rPr>
        <w:t>Ivana Roksandić, (opravdano odsutne</w:t>
      </w:r>
      <w:r w:rsidR="001C1B70" w:rsidRPr="00030FCB">
        <w:rPr>
          <w:rFonts w:asciiTheme="majorHAnsi" w:hAnsiTheme="majorHAnsi"/>
          <w:sz w:val="20"/>
          <w:szCs w:val="20"/>
        </w:rPr>
        <w:t xml:space="preserve"> radi bolesti</w:t>
      </w:r>
      <w:r w:rsidR="00084AE3" w:rsidRPr="00030FCB">
        <w:rPr>
          <w:rFonts w:asciiTheme="majorHAnsi" w:hAnsiTheme="majorHAnsi"/>
          <w:sz w:val="20"/>
          <w:szCs w:val="20"/>
        </w:rPr>
        <w:t xml:space="preserve"> i prethodno preuzetih obveza</w:t>
      </w:r>
      <w:r w:rsidR="001C1B70" w:rsidRPr="00030FCB">
        <w:rPr>
          <w:rFonts w:asciiTheme="majorHAnsi" w:hAnsiTheme="majorHAnsi"/>
          <w:sz w:val="20"/>
          <w:szCs w:val="20"/>
        </w:rPr>
        <w:t>)</w:t>
      </w:r>
    </w:p>
    <w:p w:rsidR="003555F3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Ostali prisutni</w:t>
      </w:r>
      <w:r w:rsidR="00084AE3" w:rsidRPr="00030FCB">
        <w:rPr>
          <w:rFonts w:asciiTheme="majorHAnsi" w:hAnsiTheme="majorHAnsi"/>
          <w:b/>
          <w:sz w:val="20"/>
          <w:szCs w:val="20"/>
        </w:rPr>
        <w:t xml:space="preserve"> - izvjestitelji</w:t>
      </w:r>
      <w:r w:rsidR="00CD5F37" w:rsidRPr="00030FCB">
        <w:rPr>
          <w:rFonts w:asciiTheme="majorHAnsi" w:hAnsiTheme="majorHAnsi"/>
          <w:sz w:val="20"/>
          <w:szCs w:val="20"/>
        </w:rPr>
        <w:t>:</w:t>
      </w:r>
      <w:r w:rsidRPr="00030FCB">
        <w:rPr>
          <w:rFonts w:asciiTheme="majorHAnsi" w:hAnsiTheme="majorHAnsi"/>
          <w:sz w:val="20"/>
          <w:szCs w:val="20"/>
        </w:rPr>
        <w:t xml:space="preserve">  Ivančica Kiš, tajnica škole, zapisničarka</w:t>
      </w:r>
      <w:r w:rsidR="00A86B8F" w:rsidRPr="00030FCB">
        <w:rPr>
          <w:rFonts w:asciiTheme="majorHAnsi" w:hAnsiTheme="majorHAnsi"/>
          <w:sz w:val="20"/>
          <w:szCs w:val="20"/>
        </w:rPr>
        <w:t>, Sanja Delač</w:t>
      </w:r>
      <w:r w:rsidR="001A1142" w:rsidRPr="00030FCB">
        <w:rPr>
          <w:rFonts w:asciiTheme="majorHAnsi" w:hAnsiTheme="majorHAnsi"/>
          <w:sz w:val="20"/>
          <w:szCs w:val="20"/>
        </w:rPr>
        <w:t xml:space="preserve"> ravnateljica </w:t>
      </w:r>
    </w:p>
    <w:p w:rsidR="003555F3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.............................................................</w:t>
      </w:r>
    </w:p>
    <w:p w:rsidR="003555F3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Na sjednici  se nalazi </w:t>
      </w:r>
      <w:r w:rsidR="005708D3" w:rsidRPr="00030FCB">
        <w:rPr>
          <w:rFonts w:asciiTheme="majorHAnsi" w:hAnsiTheme="majorHAnsi"/>
          <w:sz w:val="20"/>
          <w:szCs w:val="20"/>
        </w:rPr>
        <w:t>pet</w:t>
      </w:r>
      <w:r w:rsidRPr="00030FCB">
        <w:rPr>
          <w:rFonts w:asciiTheme="majorHAnsi" w:hAnsiTheme="majorHAnsi"/>
          <w:sz w:val="20"/>
          <w:szCs w:val="20"/>
        </w:rPr>
        <w:t xml:space="preserve"> od sedam članova Školskog odbora te je konstatiran kvorum potreban za donošenje pravovaljanih odluka.</w:t>
      </w:r>
    </w:p>
    <w:p w:rsidR="00952BA2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 ..............................................................  </w:t>
      </w:r>
    </w:p>
    <w:p w:rsidR="00B468C2" w:rsidRPr="00030FCB" w:rsidRDefault="00B468C2" w:rsidP="00A86B8F">
      <w:pPr>
        <w:rPr>
          <w:rFonts w:asciiTheme="majorHAnsi" w:hAnsiTheme="majorHAnsi"/>
          <w:sz w:val="20"/>
          <w:szCs w:val="20"/>
        </w:rPr>
      </w:pPr>
    </w:p>
    <w:p w:rsidR="00AC45C4" w:rsidRPr="00030FCB" w:rsidRDefault="00727444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Predsjednica Š</w:t>
      </w:r>
      <w:r w:rsidR="003555F3" w:rsidRPr="00030FCB">
        <w:rPr>
          <w:rFonts w:asciiTheme="majorHAnsi" w:hAnsiTheme="majorHAnsi"/>
          <w:sz w:val="20"/>
          <w:szCs w:val="20"/>
        </w:rPr>
        <w:t>kolskog odbora pozdravl</w:t>
      </w:r>
      <w:r w:rsidR="00952BA2" w:rsidRPr="00030FCB">
        <w:rPr>
          <w:rFonts w:asciiTheme="majorHAnsi" w:hAnsiTheme="majorHAnsi"/>
          <w:sz w:val="20"/>
          <w:szCs w:val="20"/>
        </w:rPr>
        <w:t>ja nazočne</w:t>
      </w:r>
      <w:r w:rsidR="005708D3" w:rsidRPr="00030FCB">
        <w:rPr>
          <w:rFonts w:asciiTheme="majorHAnsi" w:hAnsiTheme="majorHAnsi"/>
          <w:sz w:val="20"/>
          <w:szCs w:val="20"/>
        </w:rPr>
        <w:t xml:space="preserve"> i čita dnevni red 34</w:t>
      </w:r>
      <w:r w:rsidR="003555F3" w:rsidRPr="00030FCB">
        <w:rPr>
          <w:rFonts w:asciiTheme="majorHAnsi" w:hAnsiTheme="majorHAnsi"/>
          <w:sz w:val="20"/>
          <w:szCs w:val="20"/>
        </w:rPr>
        <w:t>.sjednice Školskog odbora :</w:t>
      </w:r>
    </w:p>
    <w:p w:rsidR="00AC45C4" w:rsidRPr="00030FCB" w:rsidRDefault="00AC45C4" w:rsidP="00507914">
      <w:pPr>
        <w:pStyle w:val="Odlomakpopisa"/>
        <w:numPr>
          <w:ilvl w:val="0"/>
          <w:numId w:val="12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 xml:space="preserve">Usvajanje zapisnika s prošle sjednice Školskog odbora </w:t>
      </w:r>
    </w:p>
    <w:p w:rsidR="00381A84" w:rsidRPr="00030FCB" w:rsidRDefault="00AC45C4" w:rsidP="00507914">
      <w:pPr>
        <w:pStyle w:val="Odlomakpopisa"/>
        <w:numPr>
          <w:ilvl w:val="0"/>
          <w:numId w:val="12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 xml:space="preserve"> Suglasnost </w:t>
      </w:r>
      <w:r w:rsidR="00381A84" w:rsidRPr="00030FCB">
        <w:rPr>
          <w:rFonts w:asciiTheme="majorHAnsi" w:hAnsiTheme="majorHAnsi"/>
          <w:b/>
          <w:sz w:val="20"/>
          <w:szCs w:val="20"/>
        </w:rPr>
        <w:t xml:space="preserve">za zaposlenja prema raspisanim natječajima za </w:t>
      </w:r>
    </w:p>
    <w:p w:rsidR="00381A84" w:rsidRPr="00030FCB" w:rsidRDefault="00381A84" w:rsidP="00381A84">
      <w:pPr>
        <w:pStyle w:val="Odlomakpopisa"/>
        <w:numPr>
          <w:ilvl w:val="0"/>
          <w:numId w:val="13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razrednu nastavu ,</w:t>
      </w:r>
    </w:p>
    <w:p w:rsidR="00381A84" w:rsidRPr="00030FCB" w:rsidRDefault="00381A84" w:rsidP="00381A84">
      <w:pPr>
        <w:pStyle w:val="Odlomakpopisa"/>
        <w:numPr>
          <w:ilvl w:val="0"/>
          <w:numId w:val="13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spremača ,</w:t>
      </w:r>
    </w:p>
    <w:p w:rsidR="00AC45C4" w:rsidRPr="00030FCB" w:rsidRDefault="00381A84" w:rsidP="00381A84">
      <w:pPr>
        <w:pStyle w:val="Odlomakpopisa"/>
        <w:numPr>
          <w:ilvl w:val="0"/>
          <w:numId w:val="13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 xml:space="preserve">češki jezik i kultura prema modelu C </w:t>
      </w:r>
      <w:r w:rsidR="00AC45C4" w:rsidRPr="00030FCB">
        <w:rPr>
          <w:rFonts w:asciiTheme="majorHAnsi" w:hAnsiTheme="majorHAnsi"/>
          <w:b/>
          <w:sz w:val="20"/>
          <w:szCs w:val="20"/>
        </w:rPr>
        <w:t>;</w:t>
      </w:r>
    </w:p>
    <w:p w:rsidR="00AC45C4" w:rsidRPr="00030FCB" w:rsidRDefault="00381A84" w:rsidP="00507914">
      <w:pPr>
        <w:pStyle w:val="Odlomakpopisa"/>
        <w:numPr>
          <w:ilvl w:val="0"/>
          <w:numId w:val="12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 xml:space="preserve">Donošenje </w:t>
      </w:r>
      <w:r w:rsidR="00AC45C4" w:rsidRPr="00030FCB">
        <w:rPr>
          <w:rFonts w:asciiTheme="majorHAnsi" w:hAnsiTheme="majorHAnsi"/>
          <w:b/>
          <w:sz w:val="20"/>
          <w:szCs w:val="20"/>
        </w:rPr>
        <w:t xml:space="preserve">novog statuta Osnovne škole braće Radića Pakrac </w:t>
      </w:r>
    </w:p>
    <w:p w:rsidR="00381A84" w:rsidRPr="00030FCB" w:rsidRDefault="00381A84" w:rsidP="00381A84">
      <w:pPr>
        <w:pStyle w:val="Default"/>
        <w:numPr>
          <w:ilvl w:val="0"/>
          <w:numId w:val="12"/>
        </w:numPr>
        <w:rPr>
          <w:rFonts w:asciiTheme="majorHAnsi" w:hAnsiTheme="majorHAnsi" w:cs="Arial"/>
          <w:b/>
          <w:bCs/>
          <w:sz w:val="20"/>
          <w:szCs w:val="20"/>
        </w:rPr>
      </w:pPr>
      <w:r w:rsidRPr="00030FCB">
        <w:rPr>
          <w:rFonts w:asciiTheme="majorHAnsi" w:hAnsiTheme="majorHAnsi" w:cs="Arial"/>
          <w:b/>
          <w:sz w:val="20"/>
          <w:szCs w:val="20"/>
        </w:rPr>
        <w:t xml:space="preserve">Donošenje </w:t>
      </w:r>
      <w:r w:rsidRPr="00030FCB">
        <w:rPr>
          <w:rFonts w:asciiTheme="majorHAnsi" w:hAnsiTheme="majorHAnsi" w:cs="Arial"/>
          <w:b/>
          <w:bCs/>
          <w:sz w:val="20"/>
          <w:szCs w:val="20"/>
        </w:rPr>
        <w:t>P R A V I L N I K o dodjeljivanju pohvala i nagrada učenicima</w:t>
      </w:r>
    </w:p>
    <w:p w:rsidR="00381A84" w:rsidRPr="00030FCB" w:rsidRDefault="00381A84" w:rsidP="00381A84">
      <w:pPr>
        <w:pStyle w:val="Default"/>
        <w:rPr>
          <w:rFonts w:asciiTheme="majorHAnsi" w:hAnsiTheme="majorHAnsi" w:cs="Arial"/>
          <w:b/>
          <w:sz w:val="20"/>
          <w:szCs w:val="20"/>
        </w:rPr>
      </w:pPr>
      <w:r w:rsidRPr="00030FCB">
        <w:rPr>
          <w:rFonts w:asciiTheme="majorHAnsi" w:hAnsiTheme="majorHAnsi" w:cs="Arial"/>
          <w:b/>
          <w:sz w:val="20"/>
          <w:szCs w:val="20"/>
        </w:rPr>
        <w:t xml:space="preserve">                    Osnovne škole braće Radića Pakrac</w:t>
      </w:r>
    </w:p>
    <w:p w:rsidR="006945D0" w:rsidRPr="00030FCB" w:rsidRDefault="00AC45C4" w:rsidP="00A86B8F">
      <w:pPr>
        <w:pStyle w:val="Odlomakpopisa"/>
        <w:numPr>
          <w:ilvl w:val="0"/>
          <w:numId w:val="12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Razno   </w:t>
      </w:r>
      <w:r w:rsidRPr="00030FCB">
        <w:rPr>
          <w:rFonts w:asciiTheme="majorHAnsi" w:hAnsiTheme="majorHAnsi"/>
          <w:sz w:val="20"/>
          <w:szCs w:val="20"/>
        </w:rPr>
        <w:t> </w:t>
      </w:r>
      <w:r w:rsidR="006945D0" w:rsidRPr="00030FCB">
        <w:rPr>
          <w:rFonts w:asciiTheme="majorHAnsi" w:hAnsiTheme="majorHAnsi"/>
          <w:sz w:val="20"/>
          <w:szCs w:val="20"/>
        </w:rPr>
        <w:t xml:space="preserve">  </w:t>
      </w:r>
    </w:p>
    <w:p w:rsidR="00E02DD2" w:rsidRPr="00030FCB" w:rsidRDefault="00952BA2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Dnevni red usvojen.</w:t>
      </w:r>
    </w:p>
    <w:p w:rsidR="003555F3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.........................................................</w:t>
      </w:r>
    </w:p>
    <w:p w:rsidR="003555F3" w:rsidRPr="00030FCB" w:rsidRDefault="003555F3" w:rsidP="001A1142">
      <w:pPr>
        <w:jc w:val="center"/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AD 1</w:t>
      </w:r>
    </w:p>
    <w:p w:rsidR="003555F3" w:rsidRPr="00030FCB" w:rsidRDefault="003555F3" w:rsidP="00A86B8F">
      <w:pPr>
        <w:rPr>
          <w:rFonts w:asciiTheme="majorHAnsi" w:hAnsiTheme="majorHAnsi"/>
          <w:sz w:val="20"/>
          <w:szCs w:val="20"/>
        </w:rPr>
      </w:pPr>
    </w:p>
    <w:p w:rsidR="001A1142" w:rsidRPr="00030FCB" w:rsidRDefault="003555F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Prva točka dnevnog reda </w:t>
      </w:r>
      <w:r w:rsidR="00952BA2" w:rsidRPr="00030FCB">
        <w:rPr>
          <w:rFonts w:asciiTheme="majorHAnsi" w:hAnsiTheme="majorHAnsi"/>
          <w:sz w:val="20"/>
          <w:szCs w:val="20"/>
        </w:rPr>
        <w:t xml:space="preserve">je </w:t>
      </w:r>
      <w:r w:rsidR="005708D3" w:rsidRPr="00030FCB">
        <w:rPr>
          <w:rFonts w:asciiTheme="majorHAnsi" w:hAnsiTheme="majorHAnsi"/>
          <w:sz w:val="20"/>
          <w:szCs w:val="20"/>
        </w:rPr>
        <w:t xml:space="preserve">usvajanje </w:t>
      </w:r>
      <w:r w:rsidR="001A1142" w:rsidRPr="00030FCB">
        <w:rPr>
          <w:rFonts w:asciiTheme="majorHAnsi" w:hAnsiTheme="majorHAnsi"/>
          <w:sz w:val="20"/>
          <w:szCs w:val="20"/>
        </w:rPr>
        <w:t>zapisnika s 34</w:t>
      </w:r>
      <w:r w:rsidR="001C1B70" w:rsidRPr="00030FCB">
        <w:rPr>
          <w:rFonts w:asciiTheme="majorHAnsi" w:hAnsiTheme="majorHAnsi"/>
          <w:sz w:val="20"/>
          <w:szCs w:val="20"/>
        </w:rPr>
        <w:t>.</w:t>
      </w:r>
      <w:r w:rsidRPr="00030FCB">
        <w:rPr>
          <w:rFonts w:asciiTheme="majorHAnsi" w:hAnsiTheme="majorHAnsi"/>
          <w:sz w:val="20"/>
          <w:szCs w:val="20"/>
        </w:rPr>
        <w:t>sjednice školskog odbora</w:t>
      </w:r>
      <w:r w:rsidR="0080561C" w:rsidRPr="00030FCB">
        <w:rPr>
          <w:rFonts w:asciiTheme="majorHAnsi" w:hAnsiTheme="majorHAnsi"/>
          <w:sz w:val="20"/>
          <w:szCs w:val="20"/>
        </w:rPr>
        <w:t>.</w:t>
      </w:r>
      <w:r w:rsidR="003438B0" w:rsidRPr="00030FCB">
        <w:rPr>
          <w:rFonts w:asciiTheme="majorHAnsi" w:hAnsiTheme="majorHAnsi"/>
          <w:sz w:val="20"/>
          <w:szCs w:val="20"/>
        </w:rPr>
        <w:t xml:space="preserve"> </w:t>
      </w:r>
      <w:r w:rsidR="00952BA2" w:rsidRPr="00030FCB">
        <w:rPr>
          <w:rFonts w:asciiTheme="majorHAnsi" w:hAnsiTheme="majorHAnsi"/>
          <w:sz w:val="20"/>
          <w:szCs w:val="20"/>
        </w:rPr>
        <w:t>Z</w:t>
      </w:r>
      <w:r w:rsidR="0002364B" w:rsidRPr="00030FCB">
        <w:rPr>
          <w:rFonts w:asciiTheme="majorHAnsi" w:hAnsiTheme="majorHAnsi"/>
          <w:sz w:val="20"/>
          <w:szCs w:val="20"/>
        </w:rPr>
        <w:t>apisnik s prošle sjednice Školskog odbora</w:t>
      </w:r>
      <w:r w:rsidR="00952BA2" w:rsidRPr="00030FCB">
        <w:rPr>
          <w:rFonts w:asciiTheme="majorHAnsi" w:hAnsiTheme="majorHAnsi"/>
          <w:sz w:val="20"/>
          <w:szCs w:val="20"/>
        </w:rPr>
        <w:t xml:space="preserve"> dostavljen je članovima Školskog</w:t>
      </w:r>
      <w:r w:rsidR="001A1142" w:rsidRPr="00030FCB">
        <w:rPr>
          <w:rFonts w:asciiTheme="majorHAnsi" w:hAnsiTheme="majorHAnsi"/>
          <w:sz w:val="20"/>
          <w:szCs w:val="20"/>
        </w:rPr>
        <w:t xml:space="preserve"> odbora zajedno sa pozivom na 35</w:t>
      </w:r>
      <w:r w:rsidR="00952BA2" w:rsidRPr="00030FCB">
        <w:rPr>
          <w:rFonts w:asciiTheme="majorHAnsi" w:hAnsiTheme="majorHAnsi"/>
          <w:sz w:val="20"/>
          <w:szCs w:val="20"/>
        </w:rPr>
        <w:t>.sjednicu Školskog odbora</w:t>
      </w:r>
      <w:r w:rsidR="0002364B" w:rsidRPr="00030FCB">
        <w:rPr>
          <w:rFonts w:asciiTheme="majorHAnsi" w:hAnsiTheme="majorHAnsi"/>
          <w:sz w:val="20"/>
          <w:szCs w:val="20"/>
        </w:rPr>
        <w:t xml:space="preserve">. Primjedaba na zapisnik </w:t>
      </w:r>
      <w:r w:rsidR="00952BA2" w:rsidRPr="00030FCB">
        <w:rPr>
          <w:rFonts w:asciiTheme="majorHAnsi" w:hAnsiTheme="majorHAnsi"/>
          <w:sz w:val="20"/>
          <w:szCs w:val="20"/>
        </w:rPr>
        <w:t xml:space="preserve">nema. </w:t>
      </w:r>
      <w:r w:rsidR="0080561C" w:rsidRPr="00030FCB">
        <w:rPr>
          <w:rFonts w:asciiTheme="majorHAnsi" w:hAnsiTheme="majorHAnsi"/>
          <w:sz w:val="20"/>
          <w:szCs w:val="20"/>
        </w:rPr>
        <w:t xml:space="preserve">Svi </w:t>
      </w:r>
      <w:r w:rsidR="001C1B70" w:rsidRPr="00030FCB">
        <w:rPr>
          <w:rFonts w:asciiTheme="majorHAnsi" w:hAnsiTheme="majorHAnsi"/>
          <w:sz w:val="20"/>
          <w:szCs w:val="20"/>
        </w:rPr>
        <w:t xml:space="preserve">prisutni </w:t>
      </w:r>
      <w:r w:rsidR="0080561C" w:rsidRPr="00030FCB">
        <w:rPr>
          <w:rFonts w:asciiTheme="majorHAnsi" w:hAnsiTheme="majorHAnsi"/>
          <w:sz w:val="20"/>
          <w:szCs w:val="20"/>
        </w:rPr>
        <w:t>članovi školskog odbora prihvaćaju zapisnik s prošle sjednice školskog odbora.</w:t>
      </w:r>
      <w:r w:rsidR="003438B0" w:rsidRPr="00030FCB">
        <w:rPr>
          <w:rFonts w:asciiTheme="majorHAnsi" w:hAnsiTheme="majorHAnsi"/>
          <w:sz w:val="20"/>
          <w:szCs w:val="20"/>
        </w:rPr>
        <w:t xml:space="preserve"> </w:t>
      </w:r>
    </w:p>
    <w:p w:rsidR="001A1142" w:rsidRDefault="001A1142" w:rsidP="00030FCB">
      <w:pPr>
        <w:jc w:val="center"/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AD 2</w:t>
      </w:r>
    </w:p>
    <w:p w:rsidR="00B468C2" w:rsidRPr="00030FCB" w:rsidRDefault="00B468C2" w:rsidP="00030FCB">
      <w:pPr>
        <w:jc w:val="center"/>
        <w:rPr>
          <w:rFonts w:asciiTheme="majorHAnsi" w:hAnsiTheme="majorHAnsi"/>
          <w:b/>
          <w:sz w:val="20"/>
          <w:szCs w:val="20"/>
        </w:rPr>
      </w:pPr>
    </w:p>
    <w:p w:rsidR="001A1142" w:rsidRDefault="001A1142" w:rsidP="001A1142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Suglasnost za zaposlenja prema raspisanim natječajima za </w:t>
      </w:r>
    </w:p>
    <w:p w:rsidR="00B468C2" w:rsidRPr="00030FCB" w:rsidRDefault="00B468C2" w:rsidP="001A1142">
      <w:pPr>
        <w:rPr>
          <w:rFonts w:asciiTheme="majorHAnsi" w:hAnsiTheme="majorHAnsi"/>
          <w:sz w:val="20"/>
          <w:szCs w:val="20"/>
        </w:rPr>
      </w:pPr>
    </w:p>
    <w:p w:rsidR="001A1142" w:rsidRPr="00030FCB" w:rsidRDefault="001A1142" w:rsidP="001A1142">
      <w:pPr>
        <w:pStyle w:val="Odlomakpopisa"/>
        <w:numPr>
          <w:ilvl w:val="0"/>
          <w:numId w:val="13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češki jezik i kultura prema modelu C ;</w:t>
      </w:r>
    </w:p>
    <w:p w:rsidR="001A1142" w:rsidRPr="00030FCB" w:rsidRDefault="00590510" w:rsidP="001A1142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Na natječaj za češki jezik prema modelu c javila se jedna osoba koja je ujedno i stručna jer je profesorica povijesti i češkog jezika i književnosti. Predaje češki jezik i književnost već na tri škole i ravnateljica za nju traži suglasnost za zaposlenje na nepuno neodređeno radno vrijeme na 8 sati ukupnog tjednog radnog vremena.</w:t>
      </w:r>
    </w:p>
    <w:p w:rsidR="00AC45C4" w:rsidRPr="00030FCB" w:rsidRDefault="00AC45C4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</w:t>
      </w:r>
    </w:p>
    <w:p w:rsidR="00AC45C4" w:rsidRPr="00B468C2" w:rsidRDefault="00AC45C4" w:rsidP="00A86B8F">
      <w:pPr>
        <w:rPr>
          <w:rFonts w:asciiTheme="majorHAnsi" w:hAnsiTheme="majorHAnsi"/>
          <w:b/>
          <w:sz w:val="20"/>
          <w:szCs w:val="20"/>
        </w:rPr>
      </w:pPr>
      <w:r w:rsidRPr="00B468C2">
        <w:rPr>
          <w:rFonts w:asciiTheme="majorHAnsi" w:hAnsiTheme="majorHAnsi"/>
          <w:b/>
          <w:sz w:val="20"/>
          <w:szCs w:val="20"/>
        </w:rPr>
        <w:t xml:space="preserve">ZAKLJUČAK: </w:t>
      </w:r>
    </w:p>
    <w:p w:rsidR="00AC45C4" w:rsidRPr="00030FCB" w:rsidRDefault="00AC45C4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Članovi školskog odbora jednoglasno s pet glasova „za“ daju suglasnost na </w:t>
      </w:r>
      <w:r w:rsidR="00A86B8F" w:rsidRPr="00030FCB">
        <w:rPr>
          <w:rFonts w:asciiTheme="majorHAnsi" w:hAnsiTheme="majorHAnsi"/>
          <w:sz w:val="20"/>
          <w:szCs w:val="20"/>
        </w:rPr>
        <w:t xml:space="preserve">zaposlenje  </w:t>
      </w:r>
      <w:r w:rsidR="001A1142" w:rsidRPr="00030FCB">
        <w:rPr>
          <w:rFonts w:asciiTheme="majorHAnsi" w:hAnsiTheme="majorHAnsi"/>
          <w:sz w:val="20"/>
          <w:szCs w:val="20"/>
        </w:rPr>
        <w:t>Zdenke Pelikan</w:t>
      </w:r>
      <w:r w:rsidR="00590510" w:rsidRPr="00030FCB">
        <w:rPr>
          <w:rFonts w:asciiTheme="majorHAnsi" w:hAnsiTheme="majorHAnsi"/>
          <w:sz w:val="20"/>
          <w:szCs w:val="20"/>
        </w:rPr>
        <w:t xml:space="preserve"> na nepuno neodređeno radno vrijeme</w:t>
      </w:r>
      <w:r w:rsidR="001A1142" w:rsidRPr="00030FCB">
        <w:rPr>
          <w:rFonts w:asciiTheme="majorHAnsi" w:hAnsiTheme="majorHAnsi"/>
          <w:sz w:val="20"/>
          <w:szCs w:val="20"/>
        </w:rPr>
        <w:t>.</w:t>
      </w:r>
    </w:p>
    <w:p w:rsidR="001C1B70" w:rsidRDefault="00AC45C4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:::::::::::::::::::::::::::::::::::::::::::::::::::::::::::::::::::::::::::::::::::::::::::::::</w:t>
      </w:r>
    </w:p>
    <w:p w:rsidR="00B468C2" w:rsidRPr="00030FCB" w:rsidRDefault="00B468C2" w:rsidP="00A86B8F">
      <w:pPr>
        <w:rPr>
          <w:rFonts w:asciiTheme="majorHAnsi" w:hAnsiTheme="majorHAnsi"/>
          <w:sz w:val="20"/>
          <w:szCs w:val="20"/>
        </w:rPr>
      </w:pPr>
    </w:p>
    <w:p w:rsidR="001A1142" w:rsidRPr="00030FCB" w:rsidRDefault="001A1142" w:rsidP="001A1142">
      <w:pPr>
        <w:pStyle w:val="Odlomakpopisa"/>
        <w:numPr>
          <w:ilvl w:val="0"/>
          <w:numId w:val="13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razrednu nastavu ,</w:t>
      </w:r>
    </w:p>
    <w:p w:rsidR="000D2AF6" w:rsidRDefault="000D2AF6" w:rsidP="000D2AF6">
      <w:pPr>
        <w:pStyle w:val="Odlomakpopisa"/>
        <w:ind w:left="0"/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Iva Ivanović koja radi na Područnoj školi u </w:t>
      </w:r>
      <w:proofErr w:type="spellStart"/>
      <w:r w:rsidRPr="00030FCB">
        <w:rPr>
          <w:rFonts w:asciiTheme="majorHAnsi" w:hAnsiTheme="majorHAnsi"/>
          <w:sz w:val="20"/>
          <w:szCs w:val="20"/>
        </w:rPr>
        <w:t>Badljevini</w:t>
      </w:r>
      <w:proofErr w:type="spellEnd"/>
      <w:r w:rsidRPr="00030FCB">
        <w:rPr>
          <w:rFonts w:asciiTheme="majorHAnsi" w:hAnsiTheme="majorHAnsi"/>
          <w:sz w:val="20"/>
          <w:szCs w:val="20"/>
        </w:rPr>
        <w:t xml:space="preserve"> odlazi 01.prosinca 2015.g. na </w:t>
      </w:r>
      <w:proofErr w:type="spellStart"/>
      <w:r w:rsidRPr="00030FCB">
        <w:rPr>
          <w:rFonts w:asciiTheme="majorHAnsi" w:hAnsiTheme="majorHAnsi"/>
          <w:sz w:val="20"/>
          <w:szCs w:val="20"/>
        </w:rPr>
        <w:t>rodiljni</w:t>
      </w:r>
      <w:proofErr w:type="spellEnd"/>
      <w:r w:rsidRPr="00030FCB">
        <w:rPr>
          <w:rFonts w:asciiTheme="majorHAnsi" w:hAnsiTheme="majorHAnsi"/>
          <w:sz w:val="20"/>
          <w:szCs w:val="20"/>
        </w:rPr>
        <w:t xml:space="preserve"> dopust. Raspisan je natječaj za njezinu zamjenu i na isti se javila učiteljica koja je već radila na zamjeni u matičnoj školi. Jelena </w:t>
      </w:r>
      <w:proofErr w:type="spellStart"/>
      <w:r w:rsidRPr="00030FCB">
        <w:rPr>
          <w:rFonts w:asciiTheme="majorHAnsi" w:hAnsiTheme="majorHAnsi"/>
          <w:sz w:val="20"/>
          <w:szCs w:val="20"/>
        </w:rPr>
        <w:t>Hasanac</w:t>
      </w:r>
      <w:proofErr w:type="spellEnd"/>
      <w:r w:rsidRPr="00030FCB">
        <w:rPr>
          <w:rFonts w:asciiTheme="majorHAnsi" w:hAnsiTheme="majorHAnsi"/>
          <w:sz w:val="20"/>
          <w:szCs w:val="20"/>
        </w:rPr>
        <w:t xml:space="preserve">, magistra primarnog obrazovanja pokazala se dobrom učiteljicom te je uvid u njezin rad ravnateljica neposredno obavila zbog čega smatra da ju treba zaposliti do povratka Iva Ivanović s </w:t>
      </w:r>
      <w:proofErr w:type="spellStart"/>
      <w:r w:rsidRPr="00030FCB">
        <w:rPr>
          <w:rFonts w:asciiTheme="majorHAnsi" w:hAnsiTheme="majorHAnsi"/>
          <w:sz w:val="20"/>
          <w:szCs w:val="20"/>
        </w:rPr>
        <w:t>rodiljnog</w:t>
      </w:r>
      <w:proofErr w:type="spellEnd"/>
      <w:r w:rsidRPr="00030FCB">
        <w:rPr>
          <w:rFonts w:asciiTheme="majorHAnsi" w:hAnsiTheme="majorHAnsi"/>
          <w:sz w:val="20"/>
          <w:szCs w:val="20"/>
        </w:rPr>
        <w:t xml:space="preserve"> dopusta.</w:t>
      </w:r>
    </w:p>
    <w:p w:rsidR="00B468C2" w:rsidRDefault="00B468C2" w:rsidP="000D2AF6">
      <w:pPr>
        <w:pStyle w:val="Odlomakpopisa"/>
        <w:ind w:left="0"/>
        <w:rPr>
          <w:rFonts w:asciiTheme="majorHAnsi" w:hAnsiTheme="majorHAnsi"/>
          <w:sz w:val="20"/>
          <w:szCs w:val="20"/>
        </w:rPr>
      </w:pPr>
    </w:p>
    <w:p w:rsidR="00B468C2" w:rsidRDefault="00B468C2" w:rsidP="000D2AF6">
      <w:pPr>
        <w:pStyle w:val="Odlomakpopisa"/>
        <w:ind w:left="0"/>
        <w:rPr>
          <w:rFonts w:asciiTheme="majorHAnsi" w:hAnsiTheme="majorHAnsi"/>
          <w:sz w:val="20"/>
          <w:szCs w:val="20"/>
        </w:rPr>
      </w:pPr>
    </w:p>
    <w:p w:rsidR="00B468C2" w:rsidRPr="00030FCB" w:rsidRDefault="00B468C2" w:rsidP="000D2AF6">
      <w:pPr>
        <w:pStyle w:val="Odlomakpopisa"/>
        <w:ind w:left="0"/>
        <w:rPr>
          <w:rFonts w:asciiTheme="majorHAnsi" w:hAnsiTheme="majorHAnsi"/>
          <w:sz w:val="20"/>
          <w:szCs w:val="20"/>
        </w:rPr>
      </w:pPr>
    </w:p>
    <w:p w:rsidR="00B468C2" w:rsidRPr="00030FCB" w:rsidRDefault="000D2AF6" w:rsidP="000D2AF6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lastRenderedPageBreak/>
        <w:t>::::::::::::::::::::::::::::::::::::::::::::::::::::::::::::::::::::::::::::::::::::::::::::::</w:t>
      </w:r>
    </w:p>
    <w:p w:rsidR="000D2AF6" w:rsidRPr="00030FCB" w:rsidRDefault="000D2AF6" w:rsidP="000D2AF6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 xml:space="preserve">ZAKLJUČAK </w:t>
      </w:r>
      <w:r w:rsidRPr="00030FCB">
        <w:rPr>
          <w:rFonts w:asciiTheme="majorHAnsi" w:hAnsiTheme="majorHAnsi"/>
          <w:sz w:val="20"/>
          <w:szCs w:val="20"/>
        </w:rPr>
        <w:t xml:space="preserve">: </w:t>
      </w:r>
    </w:p>
    <w:p w:rsidR="000D2AF6" w:rsidRPr="00030FCB" w:rsidRDefault="000D2AF6" w:rsidP="000D2AF6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Članovi školskog odbora jednoglasno s pet glasova „za“ daju suglasnost na zaposlenje Jelene </w:t>
      </w:r>
      <w:proofErr w:type="spellStart"/>
      <w:r w:rsidRPr="00030FCB">
        <w:rPr>
          <w:rFonts w:asciiTheme="majorHAnsi" w:hAnsiTheme="majorHAnsi"/>
          <w:sz w:val="20"/>
          <w:szCs w:val="20"/>
        </w:rPr>
        <w:t>Hasanac</w:t>
      </w:r>
      <w:proofErr w:type="spellEnd"/>
      <w:r w:rsidRPr="00030FCB">
        <w:rPr>
          <w:rFonts w:asciiTheme="majorHAnsi" w:hAnsiTheme="majorHAnsi"/>
          <w:sz w:val="20"/>
          <w:szCs w:val="20"/>
        </w:rPr>
        <w:t xml:space="preserve"> na radnom mjestu učiteljice razredne nastave u Područnoj školi </w:t>
      </w:r>
      <w:proofErr w:type="spellStart"/>
      <w:r w:rsidRPr="00030FCB">
        <w:rPr>
          <w:rFonts w:asciiTheme="majorHAnsi" w:hAnsiTheme="majorHAnsi"/>
          <w:sz w:val="20"/>
          <w:szCs w:val="20"/>
        </w:rPr>
        <w:t>Badljevina</w:t>
      </w:r>
      <w:proofErr w:type="spellEnd"/>
      <w:r w:rsidRPr="00030FCB">
        <w:rPr>
          <w:rFonts w:asciiTheme="majorHAnsi" w:hAnsiTheme="majorHAnsi"/>
          <w:sz w:val="20"/>
          <w:szCs w:val="20"/>
        </w:rPr>
        <w:t>.</w:t>
      </w:r>
    </w:p>
    <w:p w:rsidR="000D2AF6" w:rsidRDefault="000D2AF6" w:rsidP="00030FCB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:::::::::::::::::::::::::::::::::::::::::::::::::::::::::::::::::::::::::::::::::::::::::::::::</w:t>
      </w:r>
    </w:p>
    <w:p w:rsidR="00030FCB" w:rsidRPr="00030FCB" w:rsidRDefault="00030FCB" w:rsidP="00030FCB">
      <w:pPr>
        <w:rPr>
          <w:rFonts w:asciiTheme="majorHAnsi" w:hAnsiTheme="majorHAnsi"/>
          <w:sz w:val="20"/>
          <w:szCs w:val="20"/>
        </w:rPr>
      </w:pPr>
    </w:p>
    <w:p w:rsidR="009F2ADF" w:rsidRPr="00030FCB" w:rsidRDefault="008178AF" w:rsidP="009F2ADF">
      <w:pPr>
        <w:pStyle w:val="Odlomakpopisa"/>
        <w:numPr>
          <w:ilvl w:val="0"/>
          <w:numId w:val="13"/>
        </w:num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spremača ,</w:t>
      </w:r>
    </w:p>
    <w:p w:rsidR="001149AA" w:rsidRPr="00030FCB" w:rsidRDefault="000D2AF6" w:rsidP="009F2AD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Radn</w:t>
      </w:r>
      <w:r w:rsidR="009F2ADF" w:rsidRPr="00030FCB">
        <w:rPr>
          <w:rFonts w:asciiTheme="majorHAnsi" w:hAnsiTheme="majorHAnsi"/>
          <w:sz w:val="20"/>
          <w:szCs w:val="20"/>
        </w:rPr>
        <w:t xml:space="preserve">ica Koraljka Hrastić ponovno je otvorila bolovanje 06.studenog 2015.g. zbog čega </w:t>
      </w:r>
      <w:r w:rsidR="001149AA" w:rsidRPr="00030FCB">
        <w:rPr>
          <w:rFonts w:asciiTheme="majorHAnsi" w:hAnsiTheme="majorHAnsi"/>
          <w:sz w:val="20"/>
          <w:szCs w:val="20"/>
        </w:rPr>
        <w:t>je bilo nužno raspisati natječaj i zaposliti nekoga do njezinog povratka.</w:t>
      </w:r>
    </w:p>
    <w:p w:rsidR="000D2AF6" w:rsidRPr="00030FCB" w:rsidRDefault="001149AA" w:rsidP="009F2ADF">
      <w:p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Natječaj za spremača </w:t>
      </w:r>
      <w:r w:rsidR="00AC7209" w:rsidRPr="00030FCB">
        <w:rPr>
          <w:rFonts w:asciiTheme="majorHAnsi" w:hAnsiTheme="majorHAnsi"/>
          <w:sz w:val="20"/>
          <w:szCs w:val="20"/>
        </w:rPr>
        <w:t>je raspisan</w:t>
      </w:r>
      <w:r w:rsidRPr="00030FCB">
        <w:rPr>
          <w:rFonts w:asciiTheme="majorHAnsi" w:hAnsiTheme="majorHAnsi"/>
          <w:sz w:val="20"/>
          <w:szCs w:val="20"/>
        </w:rPr>
        <w:t xml:space="preserve"> je 16.studenog 2015.g. i trajao je do 24.studenog 2015.g.</w:t>
      </w:r>
      <w:r w:rsidR="00AC7209" w:rsidRPr="00030FCB">
        <w:rPr>
          <w:rFonts w:asciiTheme="majorHAnsi" w:hAnsiTheme="majorHAnsi"/>
          <w:sz w:val="20"/>
          <w:szCs w:val="20"/>
        </w:rPr>
        <w:t xml:space="preserve"> Na natječaj se javilo 14 kandidata. Među njima je i Savka Tokić koja ima prednost pri zapošljavanju kao hrvatska braniteljica iz Domovinskog rata. Na pravo prednosti pri zapošljavanju se pozvala i priložila potrebne dokaze. Isto tako, već radi na zamjeni prema ugovoru o radu do 15 dana a i </w:t>
      </w:r>
      <w:r w:rsidR="003C453B" w:rsidRPr="00030FCB">
        <w:rPr>
          <w:rFonts w:asciiTheme="majorHAnsi" w:hAnsiTheme="majorHAnsi"/>
          <w:sz w:val="20"/>
          <w:szCs w:val="20"/>
        </w:rPr>
        <w:t>radila je ranije na zamjenama za radnike na bolovanju.</w:t>
      </w:r>
      <w:r w:rsidR="00AC7209" w:rsidRPr="00030FCB">
        <w:rPr>
          <w:rFonts w:asciiTheme="majorHAnsi" w:hAnsiTheme="majorHAnsi"/>
          <w:sz w:val="20"/>
          <w:szCs w:val="20"/>
        </w:rPr>
        <w:t xml:space="preserve"> </w:t>
      </w:r>
    </w:p>
    <w:p w:rsidR="007A1A38" w:rsidRPr="00030FCB" w:rsidRDefault="005501E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</w:t>
      </w:r>
    </w:p>
    <w:p w:rsidR="005501E3" w:rsidRPr="00030FCB" w:rsidRDefault="005501E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ZAKLJUČAK</w:t>
      </w:r>
      <w:r w:rsidR="00A86B8F" w:rsidRPr="00030FCB">
        <w:rPr>
          <w:rFonts w:asciiTheme="majorHAnsi" w:hAnsiTheme="majorHAnsi"/>
          <w:b/>
          <w:sz w:val="20"/>
          <w:szCs w:val="20"/>
        </w:rPr>
        <w:t xml:space="preserve"> </w:t>
      </w:r>
      <w:r w:rsidRPr="00030FCB">
        <w:rPr>
          <w:rFonts w:asciiTheme="majorHAnsi" w:hAnsiTheme="majorHAnsi"/>
          <w:sz w:val="20"/>
          <w:szCs w:val="20"/>
        </w:rPr>
        <w:t xml:space="preserve">: </w:t>
      </w:r>
    </w:p>
    <w:p w:rsidR="00CA14A0" w:rsidRPr="00030FCB" w:rsidRDefault="007A1A38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Članovi školskog odbora </w:t>
      </w:r>
      <w:r w:rsidR="005501E3" w:rsidRPr="00030FCB">
        <w:rPr>
          <w:rFonts w:asciiTheme="majorHAnsi" w:hAnsiTheme="majorHAnsi"/>
          <w:sz w:val="20"/>
          <w:szCs w:val="20"/>
        </w:rPr>
        <w:t xml:space="preserve">jednoglasno </w:t>
      </w:r>
      <w:r w:rsidR="005708D3" w:rsidRPr="00030FCB">
        <w:rPr>
          <w:rFonts w:asciiTheme="majorHAnsi" w:hAnsiTheme="majorHAnsi"/>
          <w:sz w:val="20"/>
          <w:szCs w:val="20"/>
        </w:rPr>
        <w:t>s pet glasova</w:t>
      </w:r>
      <w:r w:rsidR="001C3E96" w:rsidRPr="00030FCB">
        <w:rPr>
          <w:rFonts w:asciiTheme="majorHAnsi" w:hAnsiTheme="majorHAnsi"/>
          <w:sz w:val="20"/>
          <w:szCs w:val="20"/>
        </w:rPr>
        <w:t xml:space="preserve"> „za“ </w:t>
      </w:r>
      <w:r w:rsidRPr="00030FCB">
        <w:rPr>
          <w:rFonts w:asciiTheme="majorHAnsi" w:hAnsiTheme="majorHAnsi"/>
          <w:sz w:val="20"/>
          <w:szCs w:val="20"/>
        </w:rPr>
        <w:t xml:space="preserve">daju suglasnost </w:t>
      </w:r>
      <w:r w:rsidR="001149AA" w:rsidRPr="00030FCB">
        <w:rPr>
          <w:rFonts w:asciiTheme="majorHAnsi" w:hAnsiTheme="majorHAnsi"/>
          <w:sz w:val="20"/>
          <w:szCs w:val="20"/>
        </w:rPr>
        <w:t>za zaposlenje</w:t>
      </w:r>
      <w:r w:rsidR="003C453B" w:rsidRPr="00030FCB">
        <w:rPr>
          <w:rFonts w:asciiTheme="majorHAnsi" w:hAnsiTheme="majorHAnsi"/>
          <w:sz w:val="20"/>
          <w:szCs w:val="20"/>
        </w:rPr>
        <w:t xml:space="preserve"> Savke Tokić </w:t>
      </w:r>
      <w:r w:rsidR="001149AA" w:rsidRPr="00030FCB">
        <w:rPr>
          <w:rFonts w:asciiTheme="majorHAnsi" w:hAnsiTheme="majorHAnsi"/>
          <w:sz w:val="20"/>
          <w:szCs w:val="20"/>
        </w:rPr>
        <w:t xml:space="preserve"> </w:t>
      </w:r>
      <w:r w:rsidR="003C453B" w:rsidRPr="00030FCB">
        <w:rPr>
          <w:rFonts w:asciiTheme="majorHAnsi" w:hAnsiTheme="majorHAnsi"/>
          <w:sz w:val="20"/>
          <w:szCs w:val="20"/>
        </w:rPr>
        <w:t>na određeno vrijeme do povratka radnice Koraljke Hrastić na posao.</w:t>
      </w:r>
    </w:p>
    <w:p w:rsidR="003555F3" w:rsidRDefault="005501E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:::::::::::::::::::::::::::::::::::::::::::::::::::::::::::::::::::::::::::::::::::::::::::::::</w:t>
      </w:r>
    </w:p>
    <w:p w:rsidR="00030FCB" w:rsidRPr="00030FCB" w:rsidRDefault="00030FCB" w:rsidP="00A86B8F">
      <w:pPr>
        <w:rPr>
          <w:rFonts w:asciiTheme="majorHAnsi" w:hAnsiTheme="majorHAnsi"/>
          <w:sz w:val="20"/>
          <w:szCs w:val="20"/>
        </w:rPr>
      </w:pPr>
    </w:p>
    <w:p w:rsidR="00751EAC" w:rsidRDefault="00751EAC" w:rsidP="00030FCB">
      <w:pPr>
        <w:jc w:val="center"/>
        <w:rPr>
          <w:rFonts w:asciiTheme="majorHAnsi" w:hAnsiTheme="majorHAnsi"/>
          <w:b/>
          <w:sz w:val="20"/>
          <w:szCs w:val="20"/>
          <w:shd w:val="clear" w:color="auto" w:fill="F2F2F2" w:themeFill="background1" w:themeFillShade="F2"/>
        </w:rPr>
      </w:pPr>
      <w:r w:rsidRPr="00030FCB">
        <w:rPr>
          <w:rFonts w:asciiTheme="majorHAnsi" w:hAnsiTheme="majorHAnsi"/>
          <w:b/>
          <w:sz w:val="20"/>
          <w:szCs w:val="20"/>
          <w:shd w:val="clear" w:color="auto" w:fill="F2F2F2" w:themeFill="background1" w:themeFillShade="F2"/>
        </w:rPr>
        <w:t>AD 3</w:t>
      </w:r>
    </w:p>
    <w:p w:rsidR="00B468C2" w:rsidRPr="00030FCB" w:rsidRDefault="00B468C2" w:rsidP="00030FCB">
      <w:pPr>
        <w:jc w:val="center"/>
        <w:rPr>
          <w:rFonts w:asciiTheme="majorHAnsi" w:hAnsiTheme="majorHAnsi"/>
          <w:b/>
          <w:sz w:val="20"/>
          <w:szCs w:val="20"/>
        </w:rPr>
      </w:pPr>
    </w:p>
    <w:p w:rsidR="00A53613" w:rsidRPr="00030FCB" w:rsidRDefault="008178AF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Donošenje S</w:t>
      </w:r>
      <w:r w:rsidR="00AC45C4" w:rsidRPr="00030FCB">
        <w:rPr>
          <w:rFonts w:asciiTheme="majorHAnsi" w:hAnsiTheme="majorHAnsi"/>
          <w:sz w:val="20"/>
          <w:szCs w:val="20"/>
        </w:rPr>
        <w:t>tatuta Osnovne škole braće Radića Pakrac</w:t>
      </w:r>
      <w:r w:rsidR="00030FCB" w:rsidRPr="00030FCB">
        <w:rPr>
          <w:rFonts w:asciiTheme="majorHAnsi" w:hAnsiTheme="majorHAnsi"/>
          <w:sz w:val="20"/>
          <w:szCs w:val="20"/>
        </w:rPr>
        <w:t>.</w:t>
      </w:r>
    </w:p>
    <w:p w:rsidR="00507914" w:rsidRPr="00030FCB" w:rsidRDefault="00EF7898" w:rsidP="00030FC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 obzirom da je došao Zaključak o davanju prethodne suglasnosti na prijedlog Statuta Osnovne škole braće Radića Pakrac  od 05.studenog 2015.g. </w:t>
      </w:r>
      <w:r w:rsidR="00BA1244" w:rsidRPr="00030FCB">
        <w:rPr>
          <w:rFonts w:asciiTheme="majorHAnsi" w:hAnsiTheme="majorHAnsi"/>
          <w:sz w:val="20"/>
          <w:szCs w:val="20"/>
        </w:rPr>
        <w:t>Školski odbor može donijeti statut sukladno čl.58.Statuta Oš braće radića Pakrac kojim  se propisuje da St</w:t>
      </w:r>
      <w:r w:rsidR="00030FCB" w:rsidRPr="00030FCB">
        <w:rPr>
          <w:rFonts w:asciiTheme="majorHAnsi" w:hAnsiTheme="majorHAnsi"/>
          <w:sz w:val="20"/>
          <w:szCs w:val="20"/>
        </w:rPr>
        <w:t>a</w:t>
      </w:r>
      <w:r w:rsidR="00BA1244" w:rsidRPr="00030FCB">
        <w:rPr>
          <w:rFonts w:asciiTheme="majorHAnsi" w:hAnsiTheme="majorHAnsi"/>
          <w:sz w:val="20"/>
          <w:szCs w:val="20"/>
        </w:rPr>
        <w:t>tut Škole Školski odbor iste donosi uz prethodnu suglasnost osnivača.</w:t>
      </w:r>
      <w:r w:rsidR="003C453B" w:rsidRPr="00030FCB">
        <w:rPr>
          <w:rFonts w:asciiTheme="majorHAnsi" w:hAnsiTheme="majorHAnsi"/>
          <w:sz w:val="20"/>
          <w:szCs w:val="20"/>
        </w:rPr>
        <w:t xml:space="preserve"> </w:t>
      </w:r>
    </w:p>
    <w:p w:rsidR="005F49AC" w:rsidRPr="00030FCB" w:rsidRDefault="005F49AC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</w:t>
      </w:r>
    </w:p>
    <w:p w:rsidR="005F49AC" w:rsidRPr="00B468C2" w:rsidRDefault="005F49AC" w:rsidP="00A86B8F">
      <w:pPr>
        <w:rPr>
          <w:rFonts w:asciiTheme="majorHAnsi" w:hAnsiTheme="majorHAnsi"/>
          <w:b/>
          <w:sz w:val="20"/>
          <w:szCs w:val="20"/>
        </w:rPr>
      </w:pPr>
      <w:r w:rsidRPr="00B468C2">
        <w:rPr>
          <w:rFonts w:asciiTheme="majorHAnsi" w:hAnsiTheme="majorHAnsi"/>
          <w:b/>
          <w:sz w:val="20"/>
          <w:szCs w:val="20"/>
        </w:rPr>
        <w:t xml:space="preserve">ZAKLJUČAK: </w:t>
      </w:r>
    </w:p>
    <w:p w:rsidR="004252BB" w:rsidRPr="00030FCB" w:rsidRDefault="005B1A73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Članovi Š</w:t>
      </w:r>
      <w:r w:rsidR="005F49AC" w:rsidRPr="00030FCB">
        <w:rPr>
          <w:rFonts w:asciiTheme="majorHAnsi" w:hAnsiTheme="majorHAnsi"/>
          <w:sz w:val="20"/>
          <w:szCs w:val="20"/>
        </w:rPr>
        <w:t xml:space="preserve">kolskog odbora </w:t>
      </w:r>
      <w:r w:rsidR="00A86B8F" w:rsidRPr="00030FCB">
        <w:rPr>
          <w:rFonts w:asciiTheme="majorHAnsi" w:hAnsiTheme="majorHAnsi"/>
          <w:sz w:val="20"/>
          <w:szCs w:val="20"/>
        </w:rPr>
        <w:t>s pet  glasova</w:t>
      </w:r>
      <w:r w:rsidR="00E2604B" w:rsidRPr="00030FCB">
        <w:rPr>
          <w:rFonts w:asciiTheme="majorHAnsi" w:hAnsiTheme="majorHAnsi"/>
          <w:sz w:val="20"/>
          <w:szCs w:val="20"/>
        </w:rPr>
        <w:t xml:space="preserve"> „za“</w:t>
      </w:r>
      <w:r w:rsidRPr="00030FCB">
        <w:rPr>
          <w:rFonts w:asciiTheme="majorHAnsi" w:hAnsiTheme="majorHAnsi"/>
          <w:sz w:val="20"/>
          <w:szCs w:val="20"/>
        </w:rPr>
        <w:t xml:space="preserve"> </w:t>
      </w:r>
      <w:r w:rsidR="00507914" w:rsidRPr="00030FCB">
        <w:rPr>
          <w:rFonts w:asciiTheme="majorHAnsi" w:hAnsiTheme="majorHAnsi"/>
          <w:sz w:val="20"/>
          <w:szCs w:val="20"/>
        </w:rPr>
        <w:t xml:space="preserve">donose </w:t>
      </w:r>
      <w:r w:rsidR="008178AF" w:rsidRPr="00030FCB">
        <w:rPr>
          <w:rFonts w:asciiTheme="majorHAnsi" w:hAnsiTheme="majorHAnsi"/>
          <w:sz w:val="20"/>
          <w:szCs w:val="20"/>
        </w:rPr>
        <w:t>Statut</w:t>
      </w:r>
      <w:r w:rsidR="003206F4" w:rsidRPr="00030FCB">
        <w:rPr>
          <w:rFonts w:asciiTheme="majorHAnsi" w:hAnsiTheme="majorHAnsi"/>
          <w:sz w:val="20"/>
          <w:szCs w:val="20"/>
        </w:rPr>
        <w:t xml:space="preserve"> Osnovne škole braće Radića Pakrac</w:t>
      </w:r>
      <w:r w:rsidR="00BA1244" w:rsidRPr="00030FCB">
        <w:rPr>
          <w:rFonts w:asciiTheme="majorHAnsi" w:hAnsiTheme="majorHAnsi"/>
          <w:sz w:val="20"/>
          <w:szCs w:val="20"/>
        </w:rPr>
        <w:t xml:space="preserve"> čiji su Prijedlog donijeli na sjednici 05.studenog 2015.g.</w:t>
      </w:r>
      <w:r w:rsidR="00A86B8F" w:rsidRPr="00030FCB">
        <w:rPr>
          <w:rFonts w:asciiTheme="majorHAnsi" w:hAnsiTheme="majorHAnsi"/>
          <w:sz w:val="20"/>
          <w:szCs w:val="20"/>
        </w:rPr>
        <w:t xml:space="preserve">. </w:t>
      </w:r>
    </w:p>
    <w:p w:rsidR="00C832F8" w:rsidRDefault="005F49AC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:::::::::::::::::::::::::::::::::::::::::::::::::::::::::::::::::::::::::::::::::::::::::::::::</w:t>
      </w:r>
    </w:p>
    <w:p w:rsidR="00030FCB" w:rsidRPr="00030FCB" w:rsidRDefault="00030FCB" w:rsidP="00A86B8F">
      <w:pPr>
        <w:rPr>
          <w:rFonts w:asciiTheme="majorHAnsi" w:hAnsiTheme="majorHAnsi"/>
          <w:sz w:val="20"/>
          <w:szCs w:val="20"/>
        </w:rPr>
      </w:pPr>
    </w:p>
    <w:p w:rsidR="00C832F8" w:rsidRDefault="00C832F8" w:rsidP="00030FCB">
      <w:pPr>
        <w:jc w:val="center"/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AD 4</w:t>
      </w:r>
    </w:p>
    <w:p w:rsidR="00B468C2" w:rsidRPr="00030FCB" w:rsidRDefault="00B468C2" w:rsidP="00030FCB">
      <w:pPr>
        <w:jc w:val="center"/>
        <w:rPr>
          <w:rFonts w:asciiTheme="majorHAnsi" w:hAnsiTheme="majorHAnsi"/>
          <w:b/>
          <w:sz w:val="20"/>
          <w:szCs w:val="20"/>
        </w:rPr>
      </w:pPr>
    </w:p>
    <w:p w:rsidR="00C832F8" w:rsidRPr="00030FCB" w:rsidRDefault="008178AF" w:rsidP="00BA1244">
      <w:pPr>
        <w:pStyle w:val="Default"/>
        <w:numPr>
          <w:ilvl w:val="0"/>
          <w:numId w:val="14"/>
        </w:numPr>
        <w:rPr>
          <w:rFonts w:asciiTheme="majorHAnsi" w:hAnsiTheme="majorHAnsi" w:cs="Arial"/>
          <w:b/>
          <w:bCs/>
          <w:sz w:val="20"/>
          <w:szCs w:val="20"/>
        </w:rPr>
      </w:pPr>
      <w:r w:rsidRPr="00030FCB">
        <w:rPr>
          <w:rFonts w:asciiTheme="majorHAnsi" w:hAnsiTheme="majorHAnsi" w:cs="Arial"/>
          <w:b/>
          <w:sz w:val="20"/>
          <w:szCs w:val="20"/>
        </w:rPr>
        <w:t xml:space="preserve">Donošenje </w:t>
      </w:r>
      <w:r w:rsidRPr="00030FCB">
        <w:rPr>
          <w:rFonts w:asciiTheme="majorHAnsi" w:hAnsiTheme="majorHAnsi" w:cs="Arial"/>
          <w:b/>
          <w:bCs/>
          <w:sz w:val="20"/>
          <w:szCs w:val="20"/>
        </w:rPr>
        <w:t>P R A V I L N I K</w:t>
      </w:r>
      <w:r w:rsidR="00BA1244" w:rsidRPr="00030FCB">
        <w:rPr>
          <w:rFonts w:asciiTheme="majorHAnsi" w:hAnsiTheme="majorHAnsi" w:cs="Arial"/>
          <w:b/>
          <w:bCs/>
          <w:sz w:val="20"/>
          <w:szCs w:val="20"/>
        </w:rPr>
        <w:t xml:space="preserve"> A</w:t>
      </w:r>
      <w:r w:rsidRPr="00030FCB">
        <w:rPr>
          <w:rFonts w:asciiTheme="majorHAnsi" w:hAnsiTheme="majorHAnsi" w:cs="Arial"/>
          <w:b/>
          <w:bCs/>
          <w:sz w:val="20"/>
          <w:szCs w:val="20"/>
        </w:rPr>
        <w:t xml:space="preserve"> o dodjeljivanju pohvala i nagrada učenicim</w:t>
      </w:r>
      <w:r w:rsidR="00BA1244" w:rsidRPr="00030FCB">
        <w:rPr>
          <w:rFonts w:asciiTheme="majorHAnsi" w:hAnsiTheme="majorHAnsi" w:cs="Arial"/>
          <w:b/>
          <w:bCs/>
          <w:sz w:val="20"/>
          <w:szCs w:val="20"/>
        </w:rPr>
        <w:t xml:space="preserve">a </w:t>
      </w:r>
      <w:r w:rsidRPr="00030FCB">
        <w:rPr>
          <w:rFonts w:asciiTheme="majorHAnsi" w:hAnsiTheme="majorHAnsi"/>
          <w:b/>
          <w:sz w:val="20"/>
          <w:szCs w:val="20"/>
        </w:rPr>
        <w:t>Osnovne škole braće Radića Pakrac</w:t>
      </w:r>
      <w:r w:rsidRPr="00030FCB">
        <w:rPr>
          <w:rFonts w:asciiTheme="majorHAnsi" w:hAnsiTheme="majorHAnsi"/>
          <w:sz w:val="20"/>
          <w:szCs w:val="20"/>
        </w:rPr>
        <w:t xml:space="preserve"> </w:t>
      </w:r>
    </w:p>
    <w:p w:rsidR="00E20501" w:rsidRPr="00030FCB" w:rsidRDefault="00E20501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</w:t>
      </w:r>
    </w:p>
    <w:p w:rsidR="00030FCB" w:rsidRPr="00030FCB" w:rsidRDefault="00BA1244" w:rsidP="00A86B8F">
      <w:pPr>
        <w:rPr>
          <w:rFonts w:asciiTheme="majorHAnsi" w:hAnsiTheme="majorHAnsi"/>
          <w:bCs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Tim za kvalitetu Škole je pripremio nacrt Pravilnika </w:t>
      </w:r>
      <w:r w:rsidRPr="00030FCB">
        <w:rPr>
          <w:rFonts w:asciiTheme="majorHAnsi" w:hAnsiTheme="majorHAnsi"/>
          <w:bCs/>
          <w:sz w:val="20"/>
          <w:szCs w:val="20"/>
        </w:rPr>
        <w:t xml:space="preserve">o dodjeljivanju pohvala i nagrada učenicima. Tekst Pravilnika prošao je raspravu na Učiteljskom vijeću, Vijeću učenika i Vijeću roditelja.  Sva tri tijela pozitivno su se izjasnila o Pravilniku te su svojim prijedlozima i primjedbama radili na tekstu koji ravnateljica čita članovima Školskog odbora. </w:t>
      </w:r>
    </w:p>
    <w:p w:rsidR="00E02DD2" w:rsidRPr="00030FCB" w:rsidRDefault="00A86B8F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</w:t>
      </w:r>
    </w:p>
    <w:p w:rsidR="00E20501" w:rsidRPr="00030FCB" w:rsidRDefault="00E20501" w:rsidP="00A86B8F">
      <w:pPr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 xml:space="preserve">ZAKLJUČAK: </w:t>
      </w:r>
    </w:p>
    <w:p w:rsidR="00E20501" w:rsidRPr="00030FCB" w:rsidRDefault="00E20501" w:rsidP="00A86B8F">
      <w:pPr>
        <w:rPr>
          <w:rFonts w:asciiTheme="majorHAnsi" w:hAnsiTheme="majorHAnsi"/>
          <w:sz w:val="20"/>
          <w:szCs w:val="20"/>
        </w:rPr>
      </w:pPr>
    </w:p>
    <w:p w:rsidR="00C963E1" w:rsidRPr="00030FCB" w:rsidRDefault="00BA1244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Članovi Školskog odbora s pet  glasova „za“ donose Pravilnik </w:t>
      </w:r>
      <w:r w:rsidRPr="00030FCB">
        <w:rPr>
          <w:rFonts w:asciiTheme="majorHAnsi" w:hAnsiTheme="majorHAnsi"/>
          <w:bCs/>
          <w:sz w:val="20"/>
          <w:szCs w:val="20"/>
        </w:rPr>
        <w:t>o dodjeljivanju pohvala i nagrada učenicima</w:t>
      </w:r>
      <w:r w:rsidR="00030FCB" w:rsidRPr="00030FCB">
        <w:rPr>
          <w:rFonts w:asciiTheme="majorHAnsi" w:hAnsiTheme="majorHAnsi"/>
          <w:bCs/>
          <w:sz w:val="20"/>
          <w:szCs w:val="20"/>
        </w:rPr>
        <w:t xml:space="preserve"> Osnovne škole braće R</w:t>
      </w:r>
      <w:r w:rsidRPr="00030FCB">
        <w:rPr>
          <w:rFonts w:asciiTheme="majorHAnsi" w:hAnsiTheme="majorHAnsi"/>
          <w:bCs/>
          <w:sz w:val="20"/>
          <w:szCs w:val="20"/>
        </w:rPr>
        <w:t xml:space="preserve">adića Pakrac. </w:t>
      </w:r>
    </w:p>
    <w:p w:rsidR="00C73AAA" w:rsidRDefault="00E20501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:::::::::::::::::::::::::::::::::::::::::::::::::::::::::::::::::::::::::::::::::::::::::::::::</w:t>
      </w:r>
    </w:p>
    <w:p w:rsidR="00030FCB" w:rsidRPr="00030FCB" w:rsidRDefault="00030FCB" w:rsidP="00A86B8F">
      <w:pPr>
        <w:rPr>
          <w:rFonts w:asciiTheme="majorHAnsi" w:hAnsiTheme="majorHAnsi"/>
          <w:sz w:val="20"/>
          <w:szCs w:val="20"/>
        </w:rPr>
      </w:pPr>
    </w:p>
    <w:p w:rsidR="00C832F8" w:rsidRPr="00030FCB" w:rsidRDefault="00030FCB" w:rsidP="00030FCB">
      <w:pPr>
        <w:jc w:val="center"/>
        <w:rPr>
          <w:rFonts w:asciiTheme="majorHAnsi" w:hAnsiTheme="majorHAnsi"/>
          <w:b/>
          <w:sz w:val="20"/>
          <w:szCs w:val="20"/>
        </w:rPr>
      </w:pPr>
      <w:r w:rsidRPr="00030FCB">
        <w:rPr>
          <w:rFonts w:asciiTheme="majorHAnsi" w:hAnsiTheme="majorHAnsi"/>
          <w:b/>
          <w:sz w:val="20"/>
          <w:szCs w:val="20"/>
        </w:rPr>
        <w:t>AD 5</w:t>
      </w:r>
    </w:p>
    <w:p w:rsidR="007D04F5" w:rsidRPr="00030FCB" w:rsidRDefault="00AC45C4" w:rsidP="007D04F5">
      <w:pPr>
        <w:pStyle w:val="Odlomakpopisa"/>
        <w:ind w:left="0"/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Razno</w:t>
      </w:r>
    </w:p>
    <w:p w:rsidR="00A86B8F" w:rsidRPr="00030FCB" w:rsidRDefault="008178AF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>Obavijest o</w:t>
      </w:r>
      <w:r w:rsidR="007414D6" w:rsidRPr="00030FCB">
        <w:rPr>
          <w:rFonts w:asciiTheme="majorHAnsi" w:hAnsiTheme="majorHAnsi"/>
          <w:sz w:val="20"/>
          <w:szCs w:val="20"/>
        </w:rPr>
        <w:t xml:space="preserve"> zahtjevu za  stručno osposobljavanje u računovodstvu Osnovne škole braće Radića Pakrac</w:t>
      </w:r>
      <w:r w:rsidRPr="00030FCB">
        <w:rPr>
          <w:rFonts w:asciiTheme="majorHAnsi" w:hAnsiTheme="majorHAnsi"/>
          <w:sz w:val="20"/>
          <w:szCs w:val="20"/>
        </w:rPr>
        <w:t xml:space="preserve">. </w:t>
      </w:r>
      <w:r w:rsidR="007414D6" w:rsidRPr="00030FCB">
        <w:rPr>
          <w:rFonts w:asciiTheme="majorHAnsi" w:hAnsiTheme="majorHAnsi"/>
          <w:sz w:val="20"/>
          <w:szCs w:val="20"/>
        </w:rPr>
        <w:t xml:space="preserve">Proveden je natječaj za stručno osposobljavanje bez zasnivanja radnog odnosa od 12.studenog 2015.g. do 20.studenog 2015.g. </w:t>
      </w:r>
      <w:r w:rsidR="00030FCB" w:rsidRPr="00030FCB">
        <w:rPr>
          <w:rFonts w:asciiTheme="majorHAnsi" w:hAnsiTheme="majorHAnsi"/>
          <w:sz w:val="20"/>
          <w:szCs w:val="20"/>
        </w:rPr>
        <w:t xml:space="preserve">Poslat će se zahtjev Zavodu za zapošljavanje za jedinu prijavljenu kandidatkinju. Ines </w:t>
      </w:r>
      <w:proofErr w:type="spellStart"/>
      <w:r w:rsidR="00030FCB" w:rsidRPr="00030FCB">
        <w:rPr>
          <w:rFonts w:asciiTheme="majorHAnsi" w:hAnsiTheme="majorHAnsi"/>
          <w:sz w:val="20"/>
          <w:szCs w:val="20"/>
        </w:rPr>
        <w:t>Samovojska</w:t>
      </w:r>
      <w:proofErr w:type="spellEnd"/>
      <w:r w:rsidR="00030FCB" w:rsidRPr="00030FCB">
        <w:rPr>
          <w:rFonts w:asciiTheme="majorHAnsi" w:hAnsiTheme="majorHAnsi"/>
          <w:sz w:val="20"/>
          <w:szCs w:val="20"/>
        </w:rPr>
        <w:t xml:space="preserve"> koja je magistra ekonomije, Fakulteta za menadžment u turizmu i ugostiteljstvu u Opatiji.</w:t>
      </w:r>
    </w:p>
    <w:p w:rsidR="00C832F8" w:rsidRPr="00030FCB" w:rsidRDefault="00C832F8" w:rsidP="00A86B8F">
      <w:pPr>
        <w:rPr>
          <w:rFonts w:asciiTheme="majorHAnsi" w:hAnsiTheme="majorHAnsi"/>
          <w:sz w:val="20"/>
          <w:szCs w:val="20"/>
        </w:rPr>
      </w:pPr>
    </w:p>
    <w:p w:rsidR="009F2A31" w:rsidRDefault="006945D0" w:rsidP="00A86B8F">
      <w:pPr>
        <w:rPr>
          <w:rFonts w:asciiTheme="majorHAnsi" w:hAnsiTheme="majorHAnsi"/>
          <w:sz w:val="20"/>
          <w:szCs w:val="20"/>
        </w:rPr>
      </w:pPr>
      <w:r w:rsidRPr="00030FCB">
        <w:rPr>
          <w:rFonts w:asciiTheme="majorHAnsi" w:hAnsiTheme="majorHAnsi"/>
          <w:sz w:val="20"/>
          <w:szCs w:val="20"/>
        </w:rPr>
        <w:t xml:space="preserve">Završeno </w:t>
      </w:r>
      <w:r w:rsidR="005708D3" w:rsidRPr="00030FCB">
        <w:rPr>
          <w:rFonts w:asciiTheme="majorHAnsi" w:hAnsiTheme="majorHAnsi"/>
          <w:sz w:val="20"/>
          <w:szCs w:val="20"/>
        </w:rPr>
        <w:t>u 14</w:t>
      </w:r>
      <w:r w:rsidR="004D365C" w:rsidRPr="00030FCB">
        <w:rPr>
          <w:rFonts w:asciiTheme="majorHAnsi" w:hAnsiTheme="majorHAnsi"/>
          <w:sz w:val="20"/>
          <w:szCs w:val="20"/>
        </w:rPr>
        <w:t>:</w:t>
      </w:r>
      <w:r w:rsidR="007414D6" w:rsidRPr="00030FCB">
        <w:rPr>
          <w:rFonts w:asciiTheme="majorHAnsi" w:hAnsiTheme="majorHAnsi"/>
          <w:sz w:val="20"/>
          <w:szCs w:val="20"/>
        </w:rPr>
        <w:t>5</w:t>
      </w:r>
      <w:r w:rsidR="007D04F5" w:rsidRPr="00030FCB">
        <w:rPr>
          <w:rFonts w:asciiTheme="majorHAnsi" w:hAnsiTheme="majorHAnsi"/>
          <w:sz w:val="20"/>
          <w:szCs w:val="20"/>
        </w:rPr>
        <w:t>5</w:t>
      </w:r>
    </w:p>
    <w:p w:rsidR="00B468C2" w:rsidRDefault="00B468C2" w:rsidP="00A86B8F">
      <w:pPr>
        <w:rPr>
          <w:rFonts w:asciiTheme="majorHAnsi" w:hAnsiTheme="majorHAnsi"/>
          <w:sz w:val="20"/>
          <w:szCs w:val="20"/>
        </w:rPr>
      </w:pPr>
    </w:p>
    <w:p w:rsidR="00B468C2" w:rsidRPr="00030FCB" w:rsidRDefault="00B468C2" w:rsidP="00B468C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B468C2" w:rsidRPr="00030FCB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CB" w:rsidRDefault="00030FCB" w:rsidP="00030FCB">
      <w:r>
        <w:separator/>
      </w:r>
    </w:p>
  </w:endnote>
  <w:endnote w:type="continuationSeparator" w:id="0">
    <w:p w:rsidR="00030FCB" w:rsidRDefault="00030FCB" w:rsidP="0003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CB" w:rsidRPr="00030FCB" w:rsidRDefault="00030FCB" w:rsidP="00030FCB">
    <w:pPr>
      <w:pStyle w:val="Podnoje"/>
      <w:tabs>
        <w:tab w:val="clear" w:pos="4536"/>
        <w:tab w:val="clear" w:pos="9072"/>
        <w:tab w:val="left" w:pos="2556"/>
      </w:tabs>
      <w:rPr>
        <w:rFonts w:asciiTheme="majorHAnsi" w:hAnsiTheme="majorHAnsi"/>
        <w:b/>
        <w:sz w:val="16"/>
        <w:szCs w:val="16"/>
      </w:rPr>
    </w:pPr>
    <w:r>
      <w:tab/>
    </w:r>
    <w:r w:rsidRPr="00030FCB">
      <w:rPr>
        <w:rFonts w:asciiTheme="majorHAnsi" w:hAnsiTheme="majorHAnsi"/>
        <w:b/>
        <w:sz w:val="16"/>
        <w:szCs w:val="16"/>
      </w:rPr>
      <w:t xml:space="preserve">ŠKOLSKI ODBOR OSNOVNE ŠKOLE BRAĆE RADIĆA PAKRAC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CB" w:rsidRDefault="00030FCB" w:rsidP="00030FCB">
      <w:r>
        <w:separator/>
      </w:r>
    </w:p>
  </w:footnote>
  <w:footnote w:type="continuationSeparator" w:id="0">
    <w:p w:rsidR="00030FCB" w:rsidRDefault="00030FCB" w:rsidP="0003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CB" w:rsidRPr="00030FCB" w:rsidRDefault="00030FCB" w:rsidP="00030FCB">
    <w:pPr>
      <w:pStyle w:val="Zaglavlje"/>
      <w:jc w:val="center"/>
      <w:rPr>
        <w:rFonts w:asciiTheme="majorHAnsi" w:hAnsiTheme="majorHAnsi"/>
        <w:b/>
        <w:sz w:val="16"/>
        <w:szCs w:val="16"/>
      </w:rPr>
    </w:pPr>
    <w:r w:rsidRPr="00030FCB">
      <w:rPr>
        <w:rFonts w:asciiTheme="majorHAnsi" w:hAnsiTheme="majorHAnsi"/>
        <w:b/>
        <w:sz w:val="16"/>
        <w:szCs w:val="16"/>
      </w:rPr>
      <w:t>SJEDNICE ŠKOLSKOG ODBORA OSNOVNE ŠKOLE BRAĆE RADIĆA PAKRAC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64758"/>
    <w:rsid w:val="00073FD9"/>
    <w:rsid w:val="00084AE3"/>
    <w:rsid w:val="00095C01"/>
    <w:rsid w:val="00097B26"/>
    <w:rsid w:val="000D0C9C"/>
    <w:rsid w:val="000D2AF6"/>
    <w:rsid w:val="000E0DBB"/>
    <w:rsid w:val="000F4C10"/>
    <w:rsid w:val="001149AA"/>
    <w:rsid w:val="001A1142"/>
    <w:rsid w:val="001C1B70"/>
    <w:rsid w:val="001C3E96"/>
    <w:rsid w:val="001D2F69"/>
    <w:rsid w:val="001D63F9"/>
    <w:rsid w:val="002051D9"/>
    <w:rsid w:val="002325AA"/>
    <w:rsid w:val="00242428"/>
    <w:rsid w:val="00243F55"/>
    <w:rsid w:val="002709FB"/>
    <w:rsid w:val="00284A80"/>
    <w:rsid w:val="00287076"/>
    <w:rsid w:val="002C4168"/>
    <w:rsid w:val="002D3842"/>
    <w:rsid w:val="002F06FA"/>
    <w:rsid w:val="003206F4"/>
    <w:rsid w:val="00331052"/>
    <w:rsid w:val="003438B0"/>
    <w:rsid w:val="0034476C"/>
    <w:rsid w:val="003555F3"/>
    <w:rsid w:val="00357C15"/>
    <w:rsid w:val="00362969"/>
    <w:rsid w:val="00381A84"/>
    <w:rsid w:val="003968BB"/>
    <w:rsid w:val="003B6085"/>
    <w:rsid w:val="003C453B"/>
    <w:rsid w:val="003C523F"/>
    <w:rsid w:val="003C555C"/>
    <w:rsid w:val="003D3323"/>
    <w:rsid w:val="003F76B6"/>
    <w:rsid w:val="004252BB"/>
    <w:rsid w:val="004362D5"/>
    <w:rsid w:val="00436F00"/>
    <w:rsid w:val="00442FCA"/>
    <w:rsid w:val="00457B20"/>
    <w:rsid w:val="00481062"/>
    <w:rsid w:val="004D365C"/>
    <w:rsid w:val="00507914"/>
    <w:rsid w:val="00531D50"/>
    <w:rsid w:val="005501E3"/>
    <w:rsid w:val="00562B2C"/>
    <w:rsid w:val="005708D3"/>
    <w:rsid w:val="00586928"/>
    <w:rsid w:val="00590510"/>
    <w:rsid w:val="005B1A73"/>
    <w:rsid w:val="005B2A39"/>
    <w:rsid w:val="005B445B"/>
    <w:rsid w:val="005F49AC"/>
    <w:rsid w:val="00647C4C"/>
    <w:rsid w:val="00656031"/>
    <w:rsid w:val="0066087C"/>
    <w:rsid w:val="006945D0"/>
    <w:rsid w:val="00727444"/>
    <w:rsid w:val="007414D6"/>
    <w:rsid w:val="007432D2"/>
    <w:rsid w:val="00751EAC"/>
    <w:rsid w:val="00755EED"/>
    <w:rsid w:val="007A1A38"/>
    <w:rsid w:val="007C4204"/>
    <w:rsid w:val="007D04F5"/>
    <w:rsid w:val="00800107"/>
    <w:rsid w:val="0080561C"/>
    <w:rsid w:val="008178AF"/>
    <w:rsid w:val="008C0E46"/>
    <w:rsid w:val="008C2A25"/>
    <w:rsid w:val="008C41E4"/>
    <w:rsid w:val="008C693C"/>
    <w:rsid w:val="008D0AAE"/>
    <w:rsid w:val="008D2F2A"/>
    <w:rsid w:val="008F362B"/>
    <w:rsid w:val="00906BD8"/>
    <w:rsid w:val="00952BA2"/>
    <w:rsid w:val="00961061"/>
    <w:rsid w:val="00983914"/>
    <w:rsid w:val="009D055D"/>
    <w:rsid w:val="009E4E84"/>
    <w:rsid w:val="009F2A31"/>
    <w:rsid w:val="009F2ADF"/>
    <w:rsid w:val="009F5150"/>
    <w:rsid w:val="00A0784C"/>
    <w:rsid w:val="00A137FD"/>
    <w:rsid w:val="00A34C89"/>
    <w:rsid w:val="00A44F83"/>
    <w:rsid w:val="00A53613"/>
    <w:rsid w:val="00A67493"/>
    <w:rsid w:val="00A86B8F"/>
    <w:rsid w:val="00AB5083"/>
    <w:rsid w:val="00AC45C4"/>
    <w:rsid w:val="00AC7209"/>
    <w:rsid w:val="00AF52E2"/>
    <w:rsid w:val="00AF5622"/>
    <w:rsid w:val="00B05A71"/>
    <w:rsid w:val="00B16FCF"/>
    <w:rsid w:val="00B468C2"/>
    <w:rsid w:val="00B540A2"/>
    <w:rsid w:val="00B70982"/>
    <w:rsid w:val="00B76FD4"/>
    <w:rsid w:val="00B87661"/>
    <w:rsid w:val="00BA1244"/>
    <w:rsid w:val="00BF6258"/>
    <w:rsid w:val="00C15016"/>
    <w:rsid w:val="00C4649A"/>
    <w:rsid w:val="00C63E2E"/>
    <w:rsid w:val="00C73AAA"/>
    <w:rsid w:val="00C832F8"/>
    <w:rsid w:val="00C963E1"/>
    <w:rsid w:val="00CA14A0"/>
    <w:rsid w:val="00CC74E5"/>
    <w:rsid w:val="00CD5F37"/>
    <w:rsid w:val="00CE077F"/>
    <w:rsid w:val="00D30E7B"/>
    <w:rsid w:val="00D41210"/>
    <w:rsid w:val="00D53F69"/>
    <w:rsid w:val="00D772CA"/>
    <w:rsid w:val="00DA5CF4"/>
    <w:rsid w:val="00DF4658"/>
    <w:rsid w:val="00DF6F8B"/>
    <w:rsid w:val="00E01654"/>
    <w:rsid w:val="00E02DD2"/>
    <w:rsid w:val="00E20501"/>
    <w:rsid w:val="00E2604B"/>
    <w:rsid w:val="00E327CB"/>
    <w:rsid w:val="00E71D82"/>
    <w:rsid w:val="00E810F5"/>
    <w:rsid w:val="00EB4B74"/>
    <w:rsid w:val="00EB73C7"/>
    <w:rsid w:val="00EF6637"/>
    <w:rsid w:val="00EF7898"/>
    <w:rsid w:val="00F03777"/>
    <w:rsid w:val="00F80583"/>
    <w:rsid w:val="00FB7F23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86B8F"/>
    <w:pPr>
      <w:spacing w:after="0" w:line="240" w:lineRule="auto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30C95-33E5-431E-A982-75408EDB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2015-11-30T13:18:00Z</cp:lastPrinted>
  <dcterms:created xsi:type="dcterms:W3CDTF">2015-06-16T10:23:00Z</dcterms:created>
  <dcterms:modified xsi:type="dcterms:W3CDTF">2015-11-30T13:28:00Z</dcterms:modified>
</cp:coreProperties>
</file>