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7" w:rsidRPr="00F77D1B" w:rsidRDefault="00AA784B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U obliku dijagrama frekvencije prikaži zastupljenost pojedinih oblika vode u prirodi koristeći se podacima iz tablice 5.1. na stranici 70. u  udžbeniku.</w:t>
      </w:r>
    </w:p>
    <w:p w:rsidR="00AA784B" w:rsidRPr="00F77D1B" w:rsidRDefault="00AA784B" w:rsidP="00F77D1B">
      <w:pPr>
        <w:pStyle w:val="Odlomakpopisa"/>
        <w:numPr>
          <w:ilvl w:val="0"/>
          <w:numId w:val="2"/>
        </w:numPr>
        <w:rPr>
          <w:sz w:val="19"/>
          <w:szCs w:val="19"/>
        </w:rPr>
      </w:pPr>
      <w:r w:rsidRPr="00F77D1B">
        <w:rPr>
          <w:sz w:val="19"/>
          <w:szCs w:val="19"/>
        </w:rPr>
        <w:t>Odnos zastupljenosti slane vode u odnosu na sve slatke vode zajedno.</w:t>
      </w:r>
    </w:p>
    <w:p w:rsidR="00AA784B" w:rsidRPr="00F77D1B" w:rsidRDefault="00AA784B" w:rsidP="00F77D1B">
      <w:pPr>
        <w:pStyle w:val="Odlomakpopisa"/>
        <w:numPr>
          <w:ilvl w:val="0"/>
          <w:numId w:val="2"/>
        </w:numPr>
        <w:rPr>
          <w:sz w:val="19"/>
          <w:szCs w:val="19"/>
        </w:rPr>
      </w:pPr>
      <w:r w:rsidRPr="00F77D1B">
        <w:rPr>
          <w:sz w:val="19"/>
          <w:szCs w:val="19"/>
        </w:rPr>
        <w:t>Odnos zastupljenosti vode iz ledenjaka u odnosu na sve ostale oblike slatke vode zajedno.</w:t>
      </w:r>
    </w:p>
    <w:p w:rsidR="00AA784B" w:rsidRPr="00F77D1B" w:rsidRDefault="00AA784B" w:rsidP="00F77D1B">
      <w:pPr>
        <w:pStyle w:val="Odlomakpopisa"/>
        <w:numPr>
          <w:ilvl w:val="0"/>
          <w:numId w:val="2"/>
        </w:numPr>
        <w:rPr>
          <w:sz w:val="19"/>
          <w:szCs w:val="19"/>
        </w:rPr>
      </w:pPr>
      <w:r w:rsidRPr="00F77D1B">
        <w:rPr>
          <w:sz w:val="19"/>
          <w:szCs w:val="19"/>
        </w:rPr>
        <w:t>Odnos zastupljenosti voda u jezerima, rijekama, tlu, atmosferi i biosferi te podzemnim vodama.</w:t>
      </w:r>
    </w:p>
    <w:p w:rsidR="00AA784B" w:rsidRPr="00F77D1B" w:rsidRDefault="00AA784B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 xml:space="preserve">Koliki je </w:t>
      </w:r>
      <w:proofErr w:type="spellStart"/>
      <w:r w:rsidRPr="00F77D1B">
        <w:rPr>
          <w:sz w:val="19"/>
          <w:szCs w:val="19"/>
        </w:rPr>
        <w:t>maseni</w:t>
      </w:r>
      <w:proofErr w:type="spellEnd"/>
      <w:r w:rsidRPr="00F77D1B">
        <w:rPr>
          <w:sz w:val="19"/>
          <w:szCs w:val="19"/>
        </w:rPr>
        <w:t xml:space="preserve"> udio vode u ljudskom organizmu?</w:t>
      </w:r>
    </w:p>
    <w:p w:rsidR="00AA784B" w:rsidRPr="00F77D1B" w:rsidRDefault="0093154B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Salinitet Jadranskog mora je oko 3,5%, dok je salinitet Mrtvog mora oko 28%.</w:t>
      </w:r>
    </w:p>
    <w:p w:rsidR="0093154B" w:rsidRPr="00F77D1B" w:rsidRDefault="0093154B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 xml:space="preserve">Izračunaj koliko kilograma soli možemo dobiti iz jednog kubnog metra </w:t>
      </w:r>
    </w:p>
    <w:p w:rsidR="0093154B" w:rsidRPr="00F77D1B" w:rsidRDefault="0093154B" w:rsidP="00F77D1B">
      <w:pPr>
        <w:pStyle w:val="Odlomakpopisa"/>
        <w:numPr>
          <w:ilvl w:val="0"/>
          <w:numId w:val="3"/>
        </w:numPr>
        <w:rPr>
          <w:sz w:val="19"/>
          <w:szCs w:val="19"/>
        </w:rPr>
      </w:pPr>
      <w:r w:rsidRPr="00F77D1B">
        <w:rPr>
          <w:sz w:val="19"/>
          <w:szCs w:val="19"/>
        </w:rPr>
        <w:t>Jadranskog mora,</w:t>
      </w:r>
    </w:p>
    <w:p w:rsidR="0093154B" w:rsidRPr="00F77D1B" w:rsidRDefault="0093154B" w:rsidP="00F77D1B">
      <w:pPr>
        <w:pStyle w:val="Odlomakpopisa"/>
        <w:numPr>
          <w:ilvl w:val="0"/>
          <w:numId w:val="3"/>
        </w:numPr>
        <w:rPr>
          <w:sz w:val="19"/>
          <w:szCs w:val="19"/>
        </w:rPr>
      </w:pPr>
      <w:r w:rsidRPr="00F77D1B">
        <w:rPr>
          <w:sz w:val="19"/>
          <w:szCs w:val="19"/>
        </w:rPr>
        <w:t>Mrtvog mora.</w:t>
      </w:r>
    </w:p>
    <w:p w:rsidR="0093154B" w:rsidRPr="00F77D1B" w:rsidRDefault="0093154B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Rasporedi vrste voda u tablicu (jedna vrsta vode se može naći u više stupaca):</w:t>
      </w:r>
    </w:p>
    <w:p w:rsidR="0093154B" w:rsidRPr="00F77D1B" w:rsidRDefault="0093154B">
      <w:pPr>
        <w:rPr>
          <w:i/>
          <w:sz w:val="19"/>
          <w:szCs w:val="19"/>
        </w:rPr>
      </w:pPr>
      <w:r w:rsidRPr="00F77D1B">
        <w:rPr>
          <w:i/>
          <w:sz w:val="19"/>
          <w:szCs w:val="19"/>
        </w:rPr>
        <w:t xml:space="preserve">morska, izvorska, mineralna, kišnica, destilirana, </w:t>
      </w:r>
      <w:proofErr w:type="spellStart"/>
      <w:r w:rsidRPr="00F77D1B">
        <w:rPr>
          <w:i/>
          <w:sz w:val="19"/>
          <w:szCs w:val="19"/>
        </w:rPr>
        <w:t>redestilirana</w:t>
      </w:r>
      <w:proofErr w:type="spellEnd"/>
      <w:r w:rsidRPr="00F77D1B">
        <w:rPr>
          <w:i/>
          <w:sz w:val="19"/>
          <w:szCs w:val="19"/>
        </w:rPr>
        <w:t>, barska, jezerska, vodovodna, tehnička (tehnološka)</w:t>
      </w:r>
    </w:p>
    <w:tbl>
      <w:tblPr>
        <w:tblStyle w:val="Reetkatablice"/>
        <w:tblW w:w="9303" w:type="dxa"/>
        <w:tblLook w:val="04A0"/>
      </w:tblPr>
      <w:tblGrid>
        <w:gridCol w:w="1860"/>
        <w:gridCol w:w="1860"/>
        <w:gridCol w:w="1861"/>
        <w:gridCol w:w="1861"/>
        <w:gridCol w:w="1861"/>
      </w:tblGrid>
      <w:tr w:rsidR="0093154B" w:rsidRPr="00F77D1B" w:rsidTr="00F77D1B">
        <w:trPr>
          <w:trHeight w:val="260"/>
        </w:trPr>
        <w:tc>
          <w:tcPr>
            <w:tcW w:w="1860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PITKA VODA</w:t>
            </w:r>
          </w:p>
        </w:tc>
        <w:tc>
          <w:tcPr>
            <w:tcW w:w="1860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TVRDA VODA</w:t>
            </w: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MEKA VODA</w:t>
            </w: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SMJESA TVARI</w:t>
            </w: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ČISTA TVAR</w:t>
            </w:r>
          </w:p>
        </w:tc>
      </w:tr>
      <w:tr w:rsidR="0093154B" w:rsidRPr="00F77D1B" w:rsidTr="00F77D1B">
        <w:trPr>
          <w:trHeight w:val="111"/>
        </w:trPr>
        <w:tc>
          <w:tcPr>
            <w:tcW w:w="1860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1" w:type="dxa"/>
            <w:vAlign w:val="center"/>
          </w:tcPr>
          <w:p w:rsidR="0093154B" w:rsidRPr="00F77D1B" w:rsidRDefault="0093154B" w:rsidP="0093154B">
            <w:pPr>
              <w:jc w:val="center"/>
              <w:rPr>
                <w:sz w:val="19"/>
                <w:szCs w:val="19"/>
              </w:rPr>
            </w:pPr>
          </w:p>
        </w:tc>
      </w:tr>
    </w:tbl>
    <w:p w:rsidR="0093154B" w:rsidRPr="00F77D1B" w:rsidRDefault="0093154B">
      <w:pPr>
        <w:rPr>
          <w:sz w:val="19"/>
          <w:szCs w:val="19"/>
        </w:rPr>
      </w:pPr>
    </w:p>
    <w:p w:rsidR="0093154B" w:rsidRPr="00F77D1B" w:rsidRDefault="001315B8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Nacrtaj čašu do pola ispunjenu vodom u kojoj se nalaze tri kocke leda.</w:t>
      </w:r>
    </w:p>
    <w:p w:rsidR="001315B8" w:rsidRPr="00F77D1B" w:rsidRDefault="001315B8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Pomoću dijagrama popuni podatke u tablici.</w:t>
      </w:r>
    </w:p>
    <w:p w:rsidR="001315B8" w:rsidRPr="00F77D1B" w:rsidRDefault="001315B8">
      <w:pPr>
        <w:rPr>
          <w:sz w:val="19"/>
          <w:szCs w:val="19"/>
        </w:rPr>
      </w:pPr>
      <w:r w:rsidRPr="00F77D1B">
        <w:rPr>
          <w:noProof/>
          <w:sz w:val="19"/>
          <w:szCs w:val="19"/>
          <w:lang w:eastAsia="hr-HR"/>
        </w:rPr>
        <w:drawing>
          <wp:inline distT="0" distB="0" distL="0" distR="0">
            <wp:extent cx="5631252" cy="2380891"/>
            <wp:effectExtent l="19050" t="0" r="7548" b="0"/>
            <wp:docPr id="1" name="Slika 0" descr="gustoća vode dij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oća vode dijagr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168" cy="23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315B8" w:rsidRPr="00F77D1B" w:rsidTr="001315B8"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Temperatura/°C</w:t>
            </w: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0</w:t>
            </w: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4</w:t>
            </w: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12</w:t>
            </w:r>
          </w:p>
        </w:tc>
      </w:tr>
      <w:tr w:rsidR="001315B8" w:rsidRPr="00F77D1B" w:rsidTr="001315B8"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Gustoća (g/cm</w:t>
            </w:r>
            <w:r w:rsidRPr="00F77D1B">
              <w:rPr>
                <w:sz w:val="19"/>
                <w:szCs w:val="19"/>
                <w:vertAlign w:val="superscript"/>
              </w:rPr>
              <w:t>3</w:t>
            </w:r>
            <w:r w:rsidRPr="00F77D1B">
              <w:rPr>
                <w:sz w:val="19"/>
                <w:szCs w:val="19"/>
              </w:rPr>
              <w:t>)</w:t>
            </w: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22" w:type="dxa"/>
            <w:vAlign w:val="center"/>
          </w:tcPr>
          <w:p w:rsidR="001315B8" w:rsidRPr="00F77D1B" w:rsidRDefault="001315B8" w:rsidP="001315B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315B8" w:rsidRPr="00F77D1B" w:rsidRDefault="006421DC" w:rsidP="00F77D1B">
      <w:pPr>
        <w:pStyle w:val="Odlomakpopisa"/>
        <w:numPr>
          <w:ilvl w:val="0"/>
          <w:numId w:val="4"/>
        </w:numPr>
        <w:rPr>
          <w:sz w:val="19"/>
          <w:szCs w:val="19"/>
        </w:rPr>
      </w:pPr>
      <w:r w:rsidRPr="00F77D1B">
        <w:rPr>
          <w:sz w:val="19"/>
          <w:szCs w:val="19"/>
        </w:rPr>
        <w:t>Pri kojoj je temperaturi voda najgušća?</w:t>
      </w:r>
    </w:p>
    <w:p w:rsidR="006421DC" w:rsidRPr="00F77D1B" w:rsidRDefault="006421DC" w:rsidP="00F77D1B">
      <w:pPr>
        <w:pStyle w:val="Odlomakpopisa"/>
        <w:numPr>
          <w:ilvl w:val="0"/>
          <w:numId w:val="4"/>
        </w:numPr>
        <w:rPr>
          <w:sz w:val="19"/>
          <w:szCs w:val="19"/>
        </w:rPr>
      </w:pPr>
      <w:r w:rsidRPr="00F77D1B">
        <w:rPr>
          <w:sz w:val="19"/>
          <w:szCs w:val="19"/>
        </w:rPr>
        <w:t xml:space="preserve">Zašto se ta pojava naziva „anomalija vode“? (Pojam anomalija označava </w:t>
      </w:r>
      <w:r w:rsidR="002771C0" w:rsidRPr="00F77D1B">
        <w:rPr>
          <w:sz w:val="19"/>
          <w:szCs w:val="19"/>
        </w:rPr>
        <w:t>odstupanje od pravila)</w:t>
      </w:r>
    </w:p>
    <w:p w:rsidR="002771C0" w:rsidRPr="00F77D1B" w:rsidRDefault="002771C0" w:rsidP="00F77D1B">
      <w:pPr>
        <w:pStyle w:val="Odlomakpopisa"/>
        <w:numPr>
          <w:ilvl w:val="0"/>
          <w:numId w:val="4"/>
        </w:numPr>
        <w:rPr>
          <w:sz w:val="19"/>
          <w:szCs w:val="19"/>
        </w:rPr>
      </w:pPr>
      <w:r w:rsidRPr="00F77D1B">
        <w:rPr>
          <w:sz w:val="19"/>
          <w:szCs w:val="19"/>
        </w:rPr>
        <w:t>Je li tvoja skica iz prethodnog zadatka ispravna? Objasni.</w:t>
      </w:r>
    </w:p>
    <w:p w:rsidR="002771C0" w:rsidRPr="00F77D1B" w:rsidRDefault="002771C0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>Usporedi vodu i zrak pomoću tablice: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ZRAK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VODA</w:t>
            </w:r>
          </w:p>
        </w:tc>
      </w:tr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VRSTA TVARI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</w:tr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BOJA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</w:tr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MIRIS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</w:tr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AGREGACIJSKO STANJE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</w:tr>
      <w:tr w:rsidR="002771C0" w:rsidRPr="00F77D1B" w:rsidTr="002771C0"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  <w:r w:rsidRPr="00F77D1B">
              <w:rPr>
                <w:sz w:val="19"/>
                <w:szCs w:val="19"/>
              </w:rPr>
              <w:t>GUSTOĆA (kg/m</w:t>
            </w:r>
            <w:r w:rsidRPr="00F77D1B">
              <w:rPr>
                <w:sz w:val="19"/>
                <w:szCs w:val="19"/>
                <w:vertAlign w:val="superscript"/>
              </w:rPr>
              <w:t>3</w:t>
            </w:r>
            <w:r w:rsidRPr="00F77D1B">
              <w:rPr>
                <w:sz w:val="19"/>
                <w:szCs w:val="19"/>
              </w:rPr>
              <w:t>)</w:t>
            </w: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  <w:vAlign w:val="center"/>
          </w:tcPr>
          <w:p w:rsidR="002771C0" w:rsidRPr="00F77D1B" w:rsidRDefault="002771C0" w:rsidP="002771C0">
            <w:pPr>
              <w:jc w:val="center"/>
              <w:rPr>
                <w:sz w:val="19"/>
                <w:szCs w:val="19"/>
              </w:rPr>
            </w:pPr>
          </w:p>
        </w:tc>
      </w:tr>
    </w:tbl>
    <w:p w:rsidR="002771C0" w:rsidRPr="00F77D1B" w:rsidRDefault="002771C0">
      <w:pPr>
        <w:rPr>
          <w:sz w:val="19"/>
          <w:szCs w:val="19"/>
        </w:rPr>
      </w:pPr>
    </w:p>
    <w:p w:rsidR="002771C0" w:rsidRPr="00F77D1B" w:rsidRDefault="00DB7EBD" w:rsidP="00F77D1B">
      <w:pPr>
        <w:pStyle w:val="Odlomakpopisa"/>
        <w:numPr>
          <w:ilvl w:val="0"/>
          <w:numId w:val="1"/>
        </w:numPr>
        <w:rPr>
          <w:sz w:val="19"/>
          <w:szCs w:val="19"/>
        </w:rPr>
      </w:pPr>
      <w:r w:rsidRPr="00F77D1B">
        <w:rPr>
          <w:sz w:val="19"/>
          <w:szCs w:val="19"/>
        </w:rPr>
        <w:t xml:space="preserve">Shematski prikaži kruženje vode u prirodi. Ispod skice imenuj promjene </w:t>
      </w:r>
      <w:proofErr w:type="spellStart"/>
      <w:r w:rsidRPr="00F77D1B">
        <w:rPr>
          <w:sz w:val="19"/>
          <w:szCs w:val="19"/>
        </w:rPr>
        <w:t>agregacijskih</w:t>
      </w:r>
      <w:proofErr w:type="spellEnd"/>
      <w:r w:rsidRPr="00F77D1B">
        <w:rPr>
          <w:sz w:val="19"/>
          <w:szCs w:val="19"/>
        </w:rPr>
        <w:t xml:space="preserve"> stanja i napiši njihova značenja.</w:t>
      </w:r>
    </w:p>
    <w:sectPr w:rsidR="002771C0" w:rsidRPr="00F77D1B" w:rsidSect="00D2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87"/>
    <w:multiLevelType w:val="hybridMultilevel"/>
    <w:tmpl w:val="3E3E56A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85FD9"/>
    <w:multiLevelType w:val="hybridMultilevel"/>
    <w:tmpl w:val="C47089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1543F"/>
    <w:multiLevelType w:val="hybridMultilevel"/>
    <w:tmpl w:val="7AC08CF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E42B0"/>
    <w:multiLevelType w:val="hybridMultilevel"/>
    <w:tmpl w:val="40682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784B"/>
    <w:rsid w:val="001315B8"/>
    <w:rsid w:val="002771C0"/>
    <w:rsid w:val="006421DC"/>
    <w:rsid w:val="0093154B"/>
    <w:rsid w:val="00AA784B"/>
    <w:rsid w:val="00D23B97"/>
    <w:rsid w:val="00DB7EBD"/>
    <w:rsid w:val="00F7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7</cp:revision>
  <dcterms:created xsi:type="dcterms:W3CDTF">2017-01-23T19:18:00Z</dcterms:created>
  <dcterms:modified xsi:type="dcterms:W3CDTF">2017-01-23T22:11:00Z</dcterms:modified>
</cp:coreProperties>
</file>